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606D2" w14:textId="77777777" w:rsidR="00D4686A" w:rsidRDefault="00D4686A" w:rsidP="00D4686A">
      <w:pPr>
        <w:spacing w:after="0" w:line="240" w:lineRule="auto"/>
        <w:ind w:left="-851" w:right="-143"/>
        <w:jc w:val="both"/>
        <w:rPr>
          <w:rFonts w:ascii="Times New Roman" w:eastAsia="Calibri" w:hAnsi="Times New Roman" w:cs="Times New Roman"/>
          <w:sz w:val="28"/>
          <w:szCs w:val="28"/>
          <w:lang w:val="uk-UA"/>
        </w:rPr>
      </w:pPr>
      <w:bookmarkStart w:id="0" w:name="_GoBack"/>
      <w:r w:rsidRPr="00D4686A">
        <w:rPr>
          <w:rFonts w:ascii="Times New Roman" w:hAnsi="Times New Roman" w:cs="Times New Roman"/>
          <w:b/>
          <w:noProof/>
          <w:sz w:val="28"/>
          <w:szCs w:val="28"/>
          <w:lang w:val="uk-UA" w:eastAsia="uk-UA"/>
        </w:rPr>
        <w:drawing>
          <wp:inline distT="0" distB="0" distL="0" distR="0" wp14:anchorId="144F6BEA" wp14:editId="21C30B35">
            <wp:extent cx="6570921" cy="8974402"/>
            <wp:effectExtent l="0" t="0" r="0" b="0"/>
            <wp:docPr id="1" name="Рисунок 1" descr="C:\Users\Student 9\Documents\img20260921_14271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udent 9\Documents\img20260921_14271266.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89" t="889" r="2382" b="3912"/>
                    <a:stretch/>
                  </pic:blipFill>
                  <pic:spPr bwMode="auto">
                    <a:xfrm>
                      <a:off x="0" y="0"/>
                      <a:ext cx="6579728" cy="8986430"/>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14:paraId="4CD93A4B" w14:textId="77777777" w:rsidR="00D4686A" w:rsidRDefault="00D4686A">
      <w:pP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br w:type="page"/>
      </w:r>
    </w:p>
    <w:p w14:paraId="1728927B" w14:textId="79D07303" w:rsidR="00BB14FE" w:rsidRPr="00270582" w:rsidRDefault="00394F3F" w:rsidP="007A016A">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О</w:t>
      </w:r>
      <w:r w:rsidR="00FA37B7">
        <w:rPr>
          <w:rFonts w:ascii="Times New Roman" w:eastAsia="Calibri" w:hAnsi="Times New Roman" w:cs="Times New Roman"/>
          <w:sz w:val="28"/>
          <w:szCs w:val="28"/>
          <w:lang w:val="uk-UA"/>
        </w:rPr>
        <w:t>світня програма</w:t>
      </w:r>
      <w:r w:rsidR="00BB14FE" w:rsidRPr="00514191">
        <w:rPr>
          <w:rFonts w:ascii="Times New Roman" w:eastAsia="Calibri" w:hAnsi="Times New Roman" w:cs="Times New Roman"/>
          <w:sz w:val="28"/>
          <w:szCs w:val="28"/>
          <w:lang w:val="uk-UA"/>
        </w:rPr>
        <w:t xml:space="preserve"> ІІІ ступеня</w:t>
      </w:r>
      <w:r w:rsidR="004A6BD8">
        <w:rPr>
          <w:rFonts w:ascii="Times New Roman" w:eastAsia="Calibri" w:hAnsi="Times New Roman" w:cs="Times New Roman"/>
          <w:sz w:val="28"/>
          <w:szCs w:val="28"/>
          <w:lang w:val="uk-UA"/>
        </w:rPr>
        <w:t xml:space="preserve"> </w:t>
      </w:r>
      <w:r w:rsidR="00265251">
        <w:rPr>
          <w:rFonts w:ascii="Times New Roman" w:eastAsia="Calibri" w:hAnsi="Times New Roman" w:cs="Times New Roman"/>
          <w:sz w:val="28"/>
          <w:szCs w:val="28"/>
          <w:lang w:val="uk-UA"/>
        </w:rPr>
        <w:t>Березнів</w:t>
      </w:r>
      <w:r w:rsidR="00E8477C">
        <w:rPr>
          <w:rFonts w:ascii="Times New Roman" w:eastAsia="Calibri" w:hAnsi="Times New Roman" w:cs="Times New Roman"/>
          <w:sz w:val="28"/>
          <w:szCs w:val="28"/>
          <w:lang w:val="uk-UA"/>
        </w:rPr>
        <w:t>ського ліцею №3</w:t>
      </w:r>
      <w:r w:rsidR="00BB14FE" w:rsidRPr="00514191">
        <w:rPr>
          <w:rFonts w:ascii="Times New Roman" w:eastAsia="Calibri" w:hAnsi="Times New Roman" w:cs="Times New Roman"/>
          <w:sz w:val="28"/>
          <w:szCs w:val="28"/>
          <w:lang w:val="uk-UA"/>
        </w:rPr>
        <w:t xml:space="preserve"> розроблена на виконання Закону України «Про освіту» та постанови Кабінету Міністрів України від 23 листопада 2011 року №</w:t>
      </w:r>
      <w:r w:rsidR="00BB14FE">
        <w:rPr>
          <w:rFonts w:ascii="Times New Roman" w:eastAsia="Calibri" w:hAnsi="Times New Roman" w:cs="Times New Roman"/>
          <w:sz w:val="28"/>
          <w:szCs w:val="28"/>
        </w:rPr>
        <w:t> </w:t>
      </w:r>
      <w:r w:rsidR="00BB14FE" w:rsidRPr="00514191">
        <w:rPr>
          <w:rFonts w:ascii="Times New Roman" w:eastAsia="Calibri" w:hAnsi="Times New Roman" w:cs="Times New Roman"/>
          <w:sz w:val="28"/>
          <w:szCs w:val="28"/>
          <w:lang w:val="uk-UA"/>
        </w:rPr>
        <w:t>1392 «Про затвердження Державного стандарту базової та пов</w:t>
      </w:r>
      <w:r w:rsidR="00270582" w:rsidRPr="00514191">
        <w:rPr>
          <w:rFonts w:ascii="Times New Roman" w:eastAsia="Calibri" w:hAnsi="Times New Roman" w:cs="Times New Roman"/>
          <w:sz w:val="28"/>
          <w:szCs w:val="28"/>
          <w:lang w:val="uk-UA"/>
        </w:rPr>
        <w:t>ної загальної середньої освіти»</w:t>
      </w:r>
      <w:r w:rsidR="00270582">
        <w:rPr>
          <w:rFonts w:ascii="Times New Roman" w:eastAsia="Calibri" w:hAnsi="Times New Roman" w:cs="Times New Roman"/>
          <w:sz w:val="28"/>
          <w:szCs w:val="28"/>
          <w:lang w:val="uk-UA"/>
        </w:rPr>
        <w:t>, наказу Міністерства освіти  і науки України від 20.0</w:t>
      </w:r>
      <w:r w:rsidR="004A6BD8">
        <w:rPr>
          <w:rFonts w:ascii="Times New Roman" w:eastAsia="Calibri" w:hAnsi="Times New Roman" w:cs="Times New Roman"/>
          <w:sz w:val="28"/>
          <w:szCs w:val="28"/>
          <w:lang w:val="uk-UA"/>
        </w:rPr>
        <w:t>6</w:t>
      </w:r>
      <w:r w:rsidR="00270582">
        <w:rPr>
          <w:rFonts w:ascii="Times New Roman" w:eastAsia="Calibri" w:hAnsi="Times New Roman" w:cs="Times New Roman"/>
          <w:sz w:val="28"/>
          <w:szCs w:val="28"/>
          <w:lang w:val="uk-UA"/>
        </w:rPr>
        <w:t>.20</w:t>
      </w:r>
      <w:r w:rsidR="004A6BD8">
        <w:rPr>
          <w:rFonts w:ascii="Times New Roman" w:eastAsia="Calibri" w:hAnsi="Times New Roman" w:cs="Times New Roman"/>
          <w:sz w:val="28"/>
          <w:szCs w:val="28"/>
          <w:lang w:val="uk-UA"/>
        </w:rPr>
        <w:t>25</w:t>
      </w:r>
      <w:r w:rsidR="00270582">
        <w:rPr>
          <w:rFonts w:ascii="Times New Roman" w:eastAsia="Calibri" w:hAnsi="Times New Roman" w:cs="Times New Roman"/>
          <w:sz w:val="28"/>
          <w:szCs w:val="28"/>
          <w:lang w:val="uk-UA"/>
        </w:rPr>
        <w:t xml:space="preserve"> року № 8</w:t>
      </w:r>
      <w:r w:rsidR="004A6BD8">
        <w:rPr>
          <w:rFonts w:ascii="Times New Roman" w:eastAsia="Calibri" w:hAnsi="Times New Roman" w:cs="Times New Roman"/>
          <w:sz w:val="28"/>
          <w:szCs w:val="28"/>
          <w:lang w:val="uk-UA"/>
        </w:rPr>
        <w:t>90</w:t>
      </w:r>
      <w:r w:rsidR="00270582">
        <w:rPr>
          <w:rFonts w:ascii="Times New Roman" w:eastAsia="Calibri" w:hAnsi="Times New Roman" w:cs="Times New Roman"/>
          <w:sz w:val="28"/>
          <w:szCs w:val="28"/>
          <w:lang w:val="uk-UA"/>
        </w:rPr>
        <w:t xml:space="preserve"> «Про </w:t>
      </w:r>
      <w:r w:rsidR="004A6BD8">
        <w:rPr>
          <w:rFonts w:ascii="Times New Roman" w:eastAsia="Calibri" w:hAnsi="Times New Roman" w:cs="Times New Roman"/>
          <w:sz w:val="28"/>
          <w:szCs w:val="28"/>
          <w:lang w:val="uk-UA"/>
        </w:rPr>
        <w:t>внесення змін до</w:t>
      </w:r>
      <w:r w:rsidR="00270582">
        <w:rPr>
          <w:rFonts w:ascii="Times New Roman" w:eastAsia="Calibri" w:hAnsi="Times New Roman" w:cs="Times New Roman"/>
          <w:sz w:val="28"/>
          <w:szCs w:val="28"/>
          <w:lang w:val="uk-UA"/>
        </w:rPr>
        <w:t xml:space="preserve"> типової освітньої програми закладів загальної середньої освіти ІІІ ступеня»</w:t>
      </w:r>
      <w:r w:rsidR="00B8309B">
        <w:rPr>
          <w:rFonts w:ascii="Times New Roman" w:eastAsia="Calibri" w:hAnsi="Times New Roman" w:cs="Times New Roman"/>
          <w:sz w:val="28"/>
          <w:szCs w:val="28"/>
          <w:lang w:val="uk-UA"/>
        </w:rPr>
        <w:t xml:space="preserve"> (таблиця 2)</w:t>
      </w:r>
      <w:r w:rsidR="004A6BD8">
        <w:rPr>
          <w:rFonts w:ascii="Times New Roman" w:eastAsia="Calibri" w:hAnsi="Times New Roman" w:cs="Times New Roman"/>
          <w:sz w:val="28"/>
          <w:szCs w:val="28"/>
          <w:lang w:val="uk-UA"/>
        </w:rPr>
        <w:t>.</w:t>
      </w:r>
    </w:p>
    <w:p w14:paraId="0A88275E" w14:textId="77777777" w:rsidR="00BB14FE" w:rsidRPr="00270582" w:rsidRDefault="00FA37B7" w:rsidP="007A016A">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О</w:t>
      </w:r>
      <w:r w:rsidR="00BB14FE" w:rsidRPr="00270582">
        <w:rPr>
          <w:rFonts w:ascii="Times New Roman" w:eastAsia="Calibri" w:hAnsi="Times New Roman" w:cs="Times New Roman"/>
          <w:sz w:val="28"/>
          <w:szCs w:val="28"/>
          <w:lang w:val="uk-UA"/>
        </w:rPr>
        <w:t>світня програма проф</w:t>
      </w:r>
      <w:r>
        <w:rPr>
          <w:rFonts w:ascii="Times New Roman" w:eastAsia="Calibri" w:hAnsi="Times New Roman" w:cs="Times New Roman"/>
          <w:sz w:val="28"/>
          <w:szCs w:val="28"/>
          <w:lang w:val="uk-UA"/>
        </w:rPr>
        <w:t>ільної середньої освіти</w:t>
      </w:r>
      <w:r w:rsidR="00BB14FE" w:rsidRPr="00270582">
        <w:rPr>
          <w:rFonts w:ascii="Times New Roman" w:eastAsia="Calibri" w:hAnsi="Times New Roman" w:cs="Times New Roman"/>
          <w:sz w:val="28"/>
          <w:szCs w:val="28"/>
          <w:lang w:val="uk-UA"/>
        </w:rPr>
        <w:t xml:space="preserve"> </w:t>
      </w:r>
      <w:r w:rsidR="00394F3F">
        <w:rPr>
          <w:rFonts w:ascii="Times New Roman" w:eastAsia="Calibri" w:hAnsi="Times New Roman" w:cs="Times New Roman"/>
          <w:sz w:val="28"/>
          <w:szCs w:val="28"/>
          <w:lang w:val="uk-UA"/>
        </w:rPr>
        <w:t>Березнів</w:t>
      </w:r>
      <w:r w:rsidR="00E8477C">
        <w:rPr>
          <w:rFonts w:ascii="Times New Roman" w:eastAsia="Calibri" w:hAnsi="Times New Roman" w:cs="Times New Roman"/>
          <w:sz w:val="28"/>
          <w:szCs w:val="28"/>
          <w:lang w:val="uk-UA"/>
        </w:rPr>
        <w:t>ського ліцею №3</w:t>
      </w:r>
      <w:r w:rsidR="00BB14FE" w:rsidRPr="00270582">
        <w:rPr>
          <w:rFonts w:ascii="Times New Roman" w:eastAsia="Calibri" w:hAnsi="Times New Roman" w:cs="Times New Roman"/>
          <w:sz w:val="28"/>
          <w:szCs w:val="28"/>
          <w:lang w:val="uk-UA"/>
        </w:rPr>
        <w:t xml:space="preserve"> окреслює рекомендовані підходи до планування й організації закладом освіти єдиного комплексу освітніх компонентів для досягнення учнями обов’язкових результатів навчання, визначених Державним стандартом базової та повної загальної середньої освіти (далі – Державний стандарт). </w:t>
      </w:r>
    </w:p>
    <w:p w14:paraId="245AFAD8" w14:textId="77777777" w:rsidR="00BB14FE" w:rsidRPr="006120F2" w:rsidRDefault="00FA37B7" w:rsidP="007A016A">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О</w:t>
      </w:r>
      <w:r w:rsidR="00BB14FE" w:rsidRPr="006120F2">
        <w:rPr>
          <w:rFonts w:ascii="Times New Roman" w:eastAsia="Calibri" w:hAnsi="Times New Roman" w:cs="Times New Roman"/>
          <w:sz w:val="28"/>
          <w:szCs w:val="28"/>
          <w:lang w:val="uk-UA"/>
        </w:rPr>
        <w:t xml:space="preserve">світня програма визначає: </w:t>
      </w:r>
    </w:p>
    <w:p w14:paraId="51560510" w14:textId="23F96406" w:rsidR="00BB14FE" w:rsidRPr="006120F2" w:rsidRDefault="00BB14FE" w:rsidP="007A016A">
      <w:pPr>
        <w:tabs>
          <w:tab w:val="left" w:pos="993"/>
        </w:tabs>
        <w:spacing w:after="0" w:line="240" w:lineRule="auto"/>
        <w:ind w:firstLine="567"/>
        <w:jc w:val="both"/>
        <w:rPr>
          <w:rFonts w:ascii="Times New Roman" w:eastAsia="Calibri" w:hAnsi="Times New Roman" w:cs="Times New Roman"/>
          <w:sz w:val="28"/>
          <w:szCs w:val="28"/>
          <w:lang w:val="uk-UA"/>
        </w:rPr>
      </w:pPr>
      <w:r w:rsidRPr="006120F2">
        <w:rPr>
          <w:rFonts w:ascii="Times New Roman" w:eastAsia="Calibri" w:hAnsi="Times New Roman" w:cs="Times New Roman"/>
          <w:sz w:val="28"/>
          <w:szCs w:val="28"/>
          <w:lang w:val="uk-UA"/>
        </w:rPr>
        <w:t>загальний обсяг навчального навантаження, орієнтовну тривалість і можливі взаємозв’язки окремих предметів, факультативів, курсів за вибо</w:t>
      </w:r>
      <w:r w:rsidR="00FA37B7">
        <w:rPr>
          <w:rFonts w:ascii="Times New Roman" w:eastAsia="Calibri" w:hAnsi="Times New Roman" w:cs="Times New Roman"/>
          <w:sz w:val="28"/>
          <w:szCs w:val="28"/>
          <w:lang w:val="uk-UA"/>
        </w:rPr>
        <w:t>ром тощо</w:t>
      </w:r>
      <w:r w:rsidRPr="006120F2">
        <w:rPr>
          <w:rFonts w:ascii="Times New Roman" w:eastAsia="Calibri" w:hAnsi="Times New Roman" w:cs="Times New Roman"/>
          <w:sz w:val="28"/>
          <w:szCs w:val="28"/>
          <w:lang w:val="uk-UA"/>
        </w:rPr>
        <w:t>;</w:t>
      </w:r>
    </w:p>
    <w:p w14:paraId="6C0D136C" w14:textId="00A5AE02" w:rsidR="00BB14FE" w:rsidRPr="006120F2" w:rsidRDefault="00BB14FE" w:rsidP="007A016A">
      <w:pPr>
        <w:tabs>
          <w:tab w:val="left" w:pos="993"/>
        </w:tabs>
        <w:spacing w:after="0" w:line="240" w:lineRule="auto"/>
        <w:ind w:firstLine="567"/>
        <w:jc w:val="both"/>
        <w:rPr>
          <w:rFonts w:ascii="Times New Roman" w:eastAsia="Calibri" w:hAnsi="Times New Roman" w:cs="Times New Roman"/>
          <w:sz w:val="28"/>
          <w:szCs w:val="28"/>
          <w:lang w:val="uk-UA"/>
        </w:rPr>
      </w:pPr>
      <w:r w:rsidRPr="006120F2">
        <w:rPr>
          <w:rFonts w:ascii="Times New Roman" w:eastAsia="Calibri" w:hAnsi="Times New Roman" w:cs="Times New Roman"/>
          <w:sz w:val="28"/>
          <w:szCs w:val="28"/>
          <w:lang w:val="uk-UA"/>
        </w:rPr>
        <w:t>очікувані результати навчання учнів</w:t>
      </w:r>
      <w:r w:rsidR="004A6BD8">
        <w:rPr>
          <w:rFonts w:ascii="Times New Roman" w:eastAsia="Calibri" w:hAnsi="Times New Roman" w:cs="Times New Roman"/>
          <w:sz w:val="28"/>
          <w:szCs w:val="28"/>
          <w:lang w:val="uk-UA"/>
        </w:rPr>
        <w:t>,</w:t>
      </w:r>
      <w:r w:rsidRPr="006120F2">
        <w:rPr>
          <w:rFonts w:ascii="Times New Roman" w:eastAsia="Calibri" w:hAnsi="Times New Roman" w:cs="Times New Roman"/>
          <w:sz w:val="28"/>
          <w:szCs w:val="28"/>
          <w:lang w:val="uk-UA"/>
        </w:rPr>
        <w:t xml:space="preserve"> пропонований зміст окремих предметів, </w:t>
      </w:r>
      <w:r w:rsidR="004A6BD8">
        <w:rPr>
          <w:rFonts w:ascii="Times New Roman" w:eastAsia="Calibri" w:hAnsi="Times New Roman" w:cs="Times New Roman"/>
          <w:sz w:val="28"/>
          <w:szCs w:val="28"/>
          <w:lang w:val="uk-UA"/>
        </w:rPr>
        <w:t>логічну послідовність їх вивчення</w:t>
      </w:r>
      <w:r w:rsidRPr="006120F2">
        <w:rPr>
          <w:rFonts w:ascii="Times New Roman" w:eastAsia="Calibri" w:hAnsi="Times New Roman" w:cs="Times New Roman"/>
          <w:sz w:val="28"/>
          <w:szCs w:val="28"/>
          <w:lang w:val="uk-UA"/>
        </w:rPr>
        <w:t xml:space="preserve">; </w:t>
      </w:r>
    </w:p>
    <w:p w14:paraId="4CAF038E" w14:textId="77777777" w:rsidR="00BB14FE" w:rsidRDefault="00BB14FE" w:rsidP="007A016A">
      <w:pPr>
        <w:tabs>
          <w:tab w:val="left" w:pos="993"/>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рекомендовані форми організації освітнього процесу та інструменти системи внутрішнього забезпечення якості освіти;</w:t>
      </w:r>
    </w:p>
    <w:p w14:paraId="71283906" w14:textId="77777777" w:rsidR="00BB14FE" w:rsidRDefault="00BB14FE" w:rsidP="007A016A">
      <w:pPr>
        <w:tabs>
          <w:tab w:val="left" w:pos="993"/>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вимоги до осіб, які можуть розп</w:t>
      </w:r>
      <w:r w:rsidR="00FA37B7">
        <w:rPr>
          <w:rFonts w:ascii="Times New Roman" w:eastAsia="Calibri" w:hAnsi="Times New Roman" w:cs="Times New Roman"/>
          <w:sz w:val="28"/>
          <w:szCs w:val="28"/>
        </w:rPr>
        <w:t xml:space="preserve">очати навчання за цією </w:t>
      </w:r>
      <w:r w:rsidR="00FA37B7">
        <w:rPr>
          <w:rFonts w:ascii="Times New Roman" w:eastAsia="Calibri" w:hAnsi="Times New Roman" w:cs="Times New Roman"/>
          <w:sz w:val="28"/>
          <w:szCs w:val="28"/>
          <w:lang w:val="uk-UA"/>
        </w:rPr>
        <w:t>О</w:t>
      </w:r>
      <w:r>
        <w:rPr>
          <w:rFonts w:ascii="Times New Roman" w:eastAsia="Calibri" w:hAnsi="Times New Roman" w:cs="Times New Roman"/>
          <w:sz w:val="28"/>
          <w:szCs w:val="28"/>
        </w:rPr>
        <w:t xml:space="preserve">світньою програмою. </w:t>
      </w:r>
    </w:p>
    <w:p w14:paraId="3A9CD434" w14:textId="77777777" w:rsidR="004A6BD8" w:rsidRDefault="00BB14FE" w:rsidP="007A016A">
      <w:pPr>
        <w:spacing w:after="0" w:line="240" w:lineRule="auto"/>
        <w:ind w:firstLine="567"/>
        <w:jc w:val="both"/>
        <w:rPr>
          <w:rFonts w:ascii="Times New Roman" w:eastAsia="Calibri" w:hAnsi="Times New Roman" w:cs="Times New Roman"/>
          <w:sz w:val="28"/>
          <w:szCs w:val="28"/>
          <w:lang w:val="uk-UA"/>
        </w:rPr>
      </w:pPr>
      <w:r w:rsidRPr="004A6BD8">
        <w:rPr>
          <w:rFonts w:ascii="Times New Roman" w:eastAsia="Calibri" w:hAnsi="Times New Roman" w:cs="Times New Roman"/>
          <w:b/>
          <w:bCs/>
          <w:iCs/>
          <w:sz w:val="28"/>
          <w:szCs w:val="28"/>
        </w:rPr>
        <w:t>Загальний обсяг навчального навантаження</w:t>
      </w:r>
      <w:r w:rsidR="004A6BD8" w:rsidRPr="004A6BD8">
        <w:rPr>
          <w:rFonts w:ascii="Times New Roman" w:eastAsia="Calibri" w:hAnsi="Times New Roman" w:cs="Times New Roman"/>
          <w:b/>
          <w:bCs/>
          <w:iCs/>
          <w:sz w:val="28"/>
          <w:szCs w:val="28"/>
          <w:lang w:val="uk-UA"/>
        </w:rPr>
        <w:t xml:space="preserve">, </w:t>
      </w:r>
      <w:r w:rsidRPr="004A6BD8">
        <w:rPr>
          <w:rFonts w:ascii="Times New Roman" w:eastAsia="Calibri" w:hAnsi="Times New Roman" w:cs="Times New Roman"/>
          <w:b/>
          <w:bCs/>
          <w:iCs/>
          <w:sz w:val="28"/>
          <w:szCs w:val="28"/>
        </w:rPr>
        <w:t>орієнтовна тривалість і можливі взаємозв’язки</w:t>
      </w:r>
      <w:r w:rsidR="004A6BD8" w:rsidRPr="004A6BD8">
        <w:rPr>
          <w:rFonts w:ascii="Times New Roman" w:eastAsia="Calibri" w:hAnsi="Times New Roman" w:cs="Times New Roman"/>
          <w:b/>
          <w:bCs/>
          <w:iCs/>
          <w:sz w:val="28"/>
          <w:szCs w:val="28"/>
          <w:lang w:val="uk-UA"/>
        </w:rPr>
        <w:t xml:space="preserve"> окрнемих</w:t>
      </w:r>
      <w:r w:rsidRPr="004A6BD8">
        <w:rPr>
          <w:rFonts w:ascii="Times New Roman" w:eastAsia="Calibri" w:hAnsi="Times New Roman" w:cs="Times New Roman"/>
          <w:b/>
          <w:bCs/>
          <w:iCs/>
          <w:sz w:val="28"/>
          <w:szCs w:val="28"/>
        </w:rPr>
        <w:t xml:space="preserve"> предметів.</w:t>
      </w:r>
      <w:r w:rsidR="004A6BD8">
        <w:rPr>
          <w:rFonts w:ascii="Times New Roman" w:eastAsia="Calibri" w:hAnsi="Times New Roman" w:cs="Times New Roman"/>
          <w:sz w:val="28"/>
          <w:szCs w:val="28"/>
          <w:lang w:val="uk-UA"/>
        </w:rPr>
        <w:t xml:space="preserve"> </w:t>
      </w:r>
    </w:p>
    <w:p w14:paraId="7D66CF51" w14:textId="77777777" w:rsidR="00E81ECD" w:rsidRDefault="00BB14FE" w:rsidP="007A016A">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rPr>
        <w:t>Загальний обсяг навчального навантаження здобувачів п</w:t>
      </w:r>
      <w:r w:rsidR="00AF0384">
        <w:rPr>
          <w:rFonts w:ascii="Times New Roman" w:eastAsia="Calibri" w:hAnsi="Times New Roman" w:cs="Times New Roman"/>
          <w:sz w:val="28"/>
          <w:szCs w:val="28"/>
        </w:rPr>
        <w:t>рофільної середньої освіти</w:t>
      </w:r>
      <w:r w:rsidR="00980D77">
        <w:rPr>
          <w:rFonts w:ascii="Times New Roman" w:eastAsia="Calibri" w:hAnsi="Times New Roman" w:cs="Times New Roman"/>
          <w:sz w:val="28"/>
          <w:szCs w:val="28"/>
          <w:lang w:val="uk-UA"/>
        </w:rPr>
        <w:t xml:space="preserve"> для 10-11-х класів складає 3990 годин/навчальний рік:</w:t>
      </w:r>
      <w:r w:rsidR="00AF0384">
        <w:rPr>
          <w:rFonts w:ascii="Times New Roman" w:eastAsia="Calibri" w:hAnsi="Times New Roman" w:cs="Times New Roman"/>
          <w:sz w:val="28"/>
          <w:szCs w:val="28"/>
        </w:rPr>
        <w:t xml:space="preserve"> </w:t>
      </w:r>
    </w:p>
    <w:p w14:paraId="6B31799E" w14:textId="77777777" w:rsidR="00E81ECD" w:rsidRDefault="00FA37B7" w:rsidP="007A016A">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rPr>
        <w:t>для 10</w:t>
      </w:r>
      <w:r w:rsidR="004A6BD8">
        <w:rPr>
          <w:rFonts w:ascii="Times New Roman" w:eastAsia="Calibri" w:hAnsi="Times New Roman" w:cs="Times New Roman"/>
          <w:sz w:val="28"/>
          <w:szCs w:val="28"/>
          <w:lang w:val="uk-UA"/>
        </w:rPr>
        <w:t>-</w:t>
      </w:r>
      <w:r w:rsidR="00E81ECD">
        <w:rPr>
          <w:rFonts w:ascii="Times New Roman" w:eastAsia="Calibri" w:hAnsi="Times New Roman" w:cs="Times New Roman"/>
          <w:sz w:val="28"/>
          <w:szCs w:val="28"/>
          <w:lang w:val="uk-UA"/>
        </w:rPr>
        <w:t>го</w:t>
      </w:r>
      <w:r w:rsidR="004A6BD8">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rPr>
        <w:t>клас</w:t>
      </w:r>
      <w:r w:rsidR="00E81ECD">
        <w:rPr>
          <w:rFonts w:ascii="Times New Roman" w:eastAsia="Calibri" w:hAnsi="Times New Roman" w:cs="Times New Roman"/>
          <w:sz w:val="28"/>
          <w:szCs w:val="28"/>
          <w:lang w:val="uk-UA"/>
        </w:rPr>
        <w:t>у</w:t>
      </w:r>
      <w:r w:rsidR="00BB14FE">
        <w:rPr>
          <w:rFonts w:ascii="Times New Roman" w:eastAsia="Calibri" w:hAnsi="Times New Roman" w:cs="Times New Roman"/>
          <w:sz w:val="28"/>
          <w:szCs w:val="28"/>
        </w:rPr>
        <w:t xml:space="preserve"> – </w:t>
      </w:r>
      <w:r w:rsidR="00E81ECD">
        <w:rPr>
          <w:rFonts w:ascii="Times New Roman" w:eastAsia="Calibri" w:hAnsi="Times New Roman" w:cs="Times New Roman"/>
          <w:sz w:val="28"/>
          <w:szCs w:val="28"/>
          <w:lang w:val="uk-UA"/>
        </w:rPr>
        <w:t>1330</w:t>
      </w:r>
      <w:r w:rsidR="00BB14FE">
        <w:rPr>
          <w:rFonts w:ascii="Times New Roman" w:eastAsia="Calibri" w:hAnsi="Times New Roman" w:cs="Times New Roman"/>
          <w:sz w:val="28"/>
          <w:szCs w:val="28"/>
        </w:rPr>
        <w:t> го</w:t>
      </w:r>
      <w:r w:rsidR="00AF0384">
        <w:rPr>
          <w:rFonts w:ascii="Times New Roman" w:eastAsia="Calibri" w:hAnsi="Times New Roman" w:cs="Times New Roman"/>
          <w:sz w:val="28"/>
          <w:szCs w:val="28"/>
        </w:rPr>
        <w:t>дин/навчальний рік</w:t>
      </w:r>
      <w:r>
        <w:rPr>
          <w:rFonts w:ascii="Times New Roman" w:eastAsia="Calibri" w:hAnsi="Times New Roman" w:cs="Times New Roman"/>
          <w:sz w:val="28"/>
          <w:szCs w:val="28"/>
          <w:lang w:val="uk-UA"/>
        </w:rPr>
        <w:t>,</w:t>
      </w:r>
    </w:p>
    <w:p w14:paraId="7117C20F" w14:textId="77777777" w:rsidR="00E81ECD" w:rsidRDefault="00E81ECD" w:rsidP="007A016A">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w:t>
      </w:r>
      <w:r w:rsidR="00FA37B7">
        <w:rPr>
          <w:rFonts w:ascii="Times New Roman" w:eastAsia="Calibri" w:hAnsi="Times New Roman" w:cs="Times New Roman"/>
          <w:sz w:val="28"/>
          <w:szCs w:val="28"/>
          <w:lang w:val="uk-UA"/>
        </w:rPr>
        <w:t>ля 11-</w:t>
      </w:r>
      <w:r>
        <w:rPr>
          <w:rFonts w:ascii="Times New Roman" w:eastAsia="Calibri" w:hAnsi="Times New Roman" w:cs="Times New Roman"/>
          <w:sz w:val="28"/>
          <w:szCs w:val="28"/>
          <w:lang w:val="uk-UA"/>
        </w:rPr>
        <w:t>их</w:t>
      </w:r>
      <w:r w:rsidR="00FA37B7">
        <w:rPr>
          <w:rFonts w:ascii="Times New Roman" w:eastAsia="Calibri" w:hAnsi="Times New Roman" w:cs="Times New Roman"/>
          <w:sz w:val="28"/>
          <w:szCs w:val="28"/>
          <w:lang w:val="uk-UA"/>
        </w:rPr>
        <w:t xml:space="preserve"> клас</w:t>
      </w:r>
      <w:r>
        <w:rPr>
          <w:rFonts w:ascii="Times New Roman" w:eastAsia="Calibri" w:hAnsi="Times New Roman" w:cs="Times New Roman"/>
          <w:sz w:val="28"/>
          <w:szCs w:val="28"/>
          <w:lang w:val="uk-UA"/>
        </w:rPr>
        <w:t>ів</w:t>
      </w:r>
      <w:r w:rsidR="00FA37B7">
        <w:rPr>
          <w:rFonts w:ascii="Times New Roman" w:eastAsia="Calibri" w:hAnsi="Times New Roman" w:cs="Times New Roman"/>
          <w:sz w:val="28"/>
          <w:szCs w:val="28"/>
          <w:lang w:val="uk-UA"/>
        </w:rPr>
        <w:t xml:space="preserve"> – </w:t>
      </w:r>
      <w:r>
        <w:rPr>
          <w:rFonts w:ascii="Times New Roman" w:eastAsia="Calibri" w:hAnsi="Times New Roman" w:cs="Times New Roman"/>
          <w:sz w:val="28"/>
          <w:szCs w:val="28"/>
          <w:lang w:val="uk-UA"/>
        </w:rPr>
        <w:t>2660</w:t>
      </w:r>
      <w:r w:rsidR="00FA37B7">
        <w:rPr>
          <w:rFonts w:ascii="Times New Roman" w:eastAsia="Calibri" w:hAnsi="Times New Roman" w:cs="Times New Roman"/>
          <w:sz w:val="28"/>
          <w:szCs w:val="28"/>
          <w:lang w:val="uk-UA"/>
        </w:rPr>
        <w:t xml:space="preserve"> годин/навчальний рік.</w:t>
      </w:r>
      <w:r w:rsidR="00BB14FE">
        <w:rPr>
          <w:rFonts w:ascii="Times New Roman" w:eastAsia="Calibri" w:hAnsi="Times New Roman" w:cs="Times New Roman"/>
          <w:sz w:val="28"/>
          <w:szCs w:val="28"/>
        </w:rPr>
        <w:t xml:space="preserve"> </w:t>
      </w:r>
    </w:p>
    <w:p w14:paraId="2F207E3C" w14:textId="5F5593E6" w:rsidR="00BB14FE" w:rsidRDefault="00BB14FE" w:rsidP="007A016A">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Детальний розподіл навчального навантаження на тиждень о</w:t>
      </w:r>
      <w:r w:rsidR="00FA37B7">
        <w:rPr>
          <w:rFonts w:ascii="Times New Roman" w:eastAsia="Calibri" w:hAnsi="Times New Roman" w:cs="Times New Roman"/>
          <w:sz w:val="28"/>
          <w:szCs w:val="28"/>
        </w:rPr>
        <w:t>креслено у навчальному плані</w:t>
      </w:r>
      <w:r>
        <w:rPr>
          <w:rFonts w:ascii="Times New Roman" w:eastAsia="Calibri" w:hAnsi="Times New Roman" w:cs="Times New Roman"/>
          <w:sz w:val="28"/>
          <w:szCs w:val="28"/>
        </w:rPr>
        <w:t xml:space="preserve"> ІІ</w:t>
      </w:r>
      <w:r w:rsidR="00FA37B7">
        <w:rPr>
          <w:rFonts w:ascii="Times New Roman" w:eastAsia="Calibri" w:hAnsi="Times New Roman" w:cs="Times New Roman"/>
          <w:sz w:val="28"/>
          <w:szCs w:val="28"/>
        </w:rPr>
        <w:t>І ступеня</w:t>
      </w:r>
      <w:r>
        <w:rPr>
          <w:rFonts w:ascii="Times New Roman" w:eastAsia="Calibri" w:hAnsi="Times New Roman" w:cs="Times New Roman"/>
          <w:sz w:val="28"/>
          <w:szCs w:val="28"/>
        </w:rPr>
        <w:t xml:space="preserve">. </w:t>
      </w:r>
    </w:p>
    <w:p w14:paraId="0C97A2BC" w14:textId="5D86D8B6" w:rsidR="00BB14FE" w:rsidRDefault="00AF0384" w:rsidP="00980D77">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Навчальний план для 10</w:t>
      </w:r>
      <w:r w:rsidR="00C577D2">
        <w:rPr>
          <w:rFonts w:ascii="Times New Roman" w:eastAsia="Calibri" w:hAnsi="Times New Roman" w:cs="Times New Roman"/>
          <w:sz w:val="28"/>
          <w:szCs w:val="28"/>
          <w:lang w:val="uk-UA"/>
        </w:rPr>
        <w:t>-11</w:t>
      </w:r>
      <w:r>
        <w:rPr>
          <w:rFonts w:ascii="Times New Roman" w:eastAsia="Calibri" w:hAnsi="Times New Roman" w:cs="Times New Roman"/>
          <w:sz w:val="28"/>
          <w:szCs w:val="28"/>
        </w:rPr>
        <w:t>-</w:t>
      </w:r>
      <w:r>
        <w:rPr>
          <w:rFonts w:ascii="Times New Roman" w:eastAsia="Calibri" w:hAnsi="Times New Roman" w:cs="Times New Roman"/>
          <w:sz w:val="28"/>
          <w:szCs w:val="28"/>
          <w:lang w:val="uk-UA"/>
        </w:rPr>
        <w:t>х</w:t>
      </w:r>
      <w:r w:rsidR="00C577D2">
        <w:rPr>
          <w:rFonts w:ascii="Times New Roman" w:eastAsia="Calibri" w:hAnsi="Times New Roman" w:cs="Times New Roman"/>
          <w:sz w:val="28"/>
          <w:szCs w:val="28"/>
        </w:rPr>
        <w:t xml:space="preserve"> класів </w:t>
      </w:r>
      <w:r w:rsidR="00BB14FE">
        <w:rPr>
          <w:rFonts w:ascii="Times New Roman" w:eastAsia="Calibri" w:hAnsi="Times New Roman" w:cs="Times New Roman"/>
          <w:sz w:val="28"/>
          <w:szCs w:val="28"/>
        </w:rPr>
        <w:t>містить загальний обсяг навчального навантаження та тижневі години на вивчення базових предметів, вибірково-обов’язкових предметів, профільних предметів і спеціальних курсів, а також передбачає години на факультативи, індивідуальні заняття тощо.</w:t>
      </w:r>
    </w:p>
    <w:p w14:paraId="304ABF18" w14:textId="77777777" w:rsidR="00BB14FE" w:rsidRDefault="00165D78" w:rsidP="00980D77">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Д</w:t>
      </w:r>
      <w:r w:rsidR="00BB14FE">
        <w:rPr>
          <w:rFonts w:ascii="Times New Roman" w:eastAsia="Times New Roman" w:hAnsi="Times New Roman" w:cs="Times New Roman"/>
          <w:sz w:val="28"/>
          <w:szCs w:val="28"/>
        </w:rPr>
        <w:t>ля складання власного навчального п</w:t>
      </w:r>
      <w:r w:rsidR="00AF0384">
        <w:rPr>
          <w:rFonts w:ascii="Times New Roman" w:eastAsia="Times New Roman" w:hAnsi="Times New Roman" w:cs="Times New Roman"/>
          <w:sz w:val="28"/>
          <w:szCs w:val="28"/>
        </w:rPr>
        <w:t xml:space="preserve">лану </w:t>
      </w:r>
      <w:r w:rsidR="00AF0384">
        <w:rPr>
          <w:rFonts w:ascii="Times New Roman" w:eastAsia="Times New Roman" w:hAnsi="Times New Roman" w:cs="Times New Roman"/>
          <w:sz w:val="28"/>
          <w:szCs w:val="28"/>
          <w:lang w:val="uk-UA"/>
        </w:rPr>
        <w:t>Берез</w:t>
      </w:r>
      <w:r w:rsidR="00E8477C">
        <w:rPr>
          <w:rFonts w:ascii="Times New Roman" w:eastAsia="Times New Roman" w:hAnsi="Times New Roman" w:cs="Times New Roman"/>
          <w:sz w:val="28"/>
          <w:szCs w:val="28"/>
          <w:lang w:val="uk-UA"/>
        </w:rPr>
        <w:t>нівського ліцею №3</w:t>
      </w:r>
      <w:r w:rsidR="00AF0384">
        <w:rPr>
          <w:rFonts w:ascii="Times New Roman" w:eastAsia="Times New Roman" w:hAnsi="Times New Roman" w:cs="Times New Roman"/>
          <w:sz w:val="28"/>
          <w:szCs w:val="28"/>
        </w:rPr>
        <w:t xml:space="preserve"> </w:t>
      </w:r>
      <w:r w:rsidR="00AF0384">
        <w:rPr>
          <w:rFonts w:ascii="Times New Roman" w:eastAsia="Times New Roman" w:hAnsi="Times New Roman" w:cs="Times New Roman"/>
          <w:sz w:val="28"/>
          <w:szCs w:val="28"/>
          <w:lang w:val="uk-UA"/>
        </w:rPr>
        <w:t>використано</w:t>
      </w:r>
      <w:r w:rsidR="00AF0384">
        <w:rPr>
          <w:rFonts w:ascii="Times New Roman" w:eastAsia="Times New Roman" w:hAnsi="Times New Roman" w:cs="Times New Roman"/>
          <w:sz w:val="28"/>
          <w:szCs w:val="28"/>
        </w:rPr>
        <w:t xml:space="preserve"> </w:t>
      </w:r>
      <w:r w:rsidR="00AF0384">
        <w:rPr>
          <w:rFonts w:ascii="Times New Roman" w:eastAsia="Times New Roman" w:hAnsi="Times New Roman" w:cs="Times New Roman"/>
          <w:sz w:val="28"/>
          <w:szCs w:val="28"/>
          <w:lang w:val="uk-UA"/>
        </w:rPr>
        <w:t>другий варіант</w:t>
      </w:r>
      <w:r w:rsidR="00C577D2">
        <w:rPr>
          <w:rFonts w:ascii="Times New Roman" w:eastAsia="Times New Roman" w:hAnsi="Times New Roman" w:cs="Times New Roman"/>
          <w:sz w:val="28"/>
          <w:szCs w:val="28"/>
          <w:lang w:val="uk-UA"/>
        </w:rPr>
        <w:t xml:space="preserve"> </w:t>
      </w:r>
      <w:r w:rsidR="00C577D2" w:rsidRPr="00E81ECD">
        <w:rPr>
          <w:rFonts w:ascii="Times New Roman" w:eastAsia="Times New Roman" w:hAnsi="Times New Roman" w:cs="Times New Roman"/>
          <w:iCs/>
          <w:sz w:val="28"/>
          <w:szCs w:val="28"/>
          <w:lang w:val="uk-UA"/>
        </w:rPr>
        <w:t>(</w:t>
      </w:r>
      <w:r w:rsidR="00AF0384" w:rsidRPr="00E81ECD">
        <w:rPr>
          <w:rFonts w:ascii="Times New Roman" w:eastAsia="Times New Roman" w:hAnsi="Times New Roman" w:cs="Times New Roman"/>
          <w:iCs/>
          <w:sz w:val="28"/>
          <w:szCs w:val="28"/>
          <w:lang w:val="uk-UA"/>
        </w:rPr>
        <w:t>таблиця 2)</w:t>
      </w:r>
      <w:r>
        <w:rPr>
          <w:rFonts w:ascii="Times New Roman" w:eastAsia="Times New Roman" w:hAnsi="Times New Roman" w:cs="Times New Roman"/>
          <w:sz w:val="28"/>
          <w:szCs w:val="28"/>
          <w:lang w:val="uk-UA"/>
        </w:rPr>
        <w:t xml:space="preserve"> для</w:t>
      </w:r>
      <w:r w:rsidR="00BB14FE">
        <w:rPr>
          <w:rFonts w:ascii="Times New Roman" w:eastAsia="Times New Roman" w:hAnsi="Times New Roman" w:cs="Times New Roman"/>
          <w:sz w:val="28"/>
          <w:szCs w:val="28"/>
        </w:rPr>
        <w:t xml:space="preserve"> організації освітнього процесу.</w:t>
      </w:r>
    </w:p>
    <w:p w14:paraId="3E91C96B" w14:textId="0E812745" w:rsidR="00BB14FE" w:rsidRDefault="00314C74" w:rsidP="00980D77">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eastAsia="uk-UA"/>
        </w:rPr>
        <w:t xml:space="preserve">Навчальний план </w:t>
      </w:r>
      <w:r w:rsidR="00BB14FE">
        <w:rPr>
          <w:rFonts w:ascii="Times New Roman" w:eastAsia="Times New Roman" w:hAnsi="Times New Roman" w:cs="Times New Roman"/>
          <w:sz w:val="28"/>
          <w:szCs w:val="28"/>
        </w:rPr>
        <w:t>містить перелік базових предметів, який включає окремі предмети суспільно-гуманітарного та математично-природничого циклів.</w:t>
      </w:r>
    </w:p>
    <w:p w14:paraId="79E8F592" w14:textId="595E94AE" w:rsidR="00BB14FE" w:rsidRDefault="00BB14FE" w:rsidP="007A016A">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базових предметів належать: «Українська мова», «Українська література», «Зарубіжна література», «Інозем</w:t>
      </w:r>
      <w:r w:rsidR="00C577D2">
        <w:rPr>
          <w:rFonts w:ascii="Times New Roman" w:eastAsia="Times New Roman" w:hAnsi="Times New Roman" w:cs="Times New Roman"/>
          <w:sz w:val="28"/>
          <w:szCs w:val="28"/>
        </w:rPr>
        <w:t>на мова»</w:t>
      </w:r>
      <w:r w:rsidR="00E81ECD">
        <w:rPr>
          <w:rFonts w:ascii="Times New Roman" w:eastAsia="Times New Roman" w:hAnsi="Times New Roman" w:cs="Times New Roman"/>
          <w:sz w:val="28"/>
          <w:szCs w:val="28"/>
          <w:lang w:val="uk-UA"/>
        </w:rPr>
        <w:t xml:space="preserve"> (англійська)</w:t>
      </w:r>
      <w:r w:rsidR="00C577D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«Історі</w:t>
      </w:r>
      <w:r w:rsidR="00C577D2">
        <w:rPr>
          <w:rFonts w:ascii="Times New Roman" w:eastAsia="Times New Roman" w:hAnsi="Times New Roman" w:cs="Times New Roman"/>
          <w:sz w:val="28"/>
          <w:szCs w:val="28"/>
        </w:rPr>
        <w:t>я України», «Всесвітня історія»</w:t>
      </w:r>
      <w:r>
        <w:rPr>
          <w:rFonts w:ascii="Times New Roman" w:eastAsia="Times New Roman" w:hAnsi="Times New Roman" w:cs="Times New Roman"/>
          <w:sz w:val="28"/>
          <w:szCs w:val="28"/>
        </w:rPr>
        <w:t>, «Громадянська освіта», «Мате</w:t>
      </w:r>
      <w:r w:rsidR="00C577D2">
        <w:rPr>
          <w:rFonts w:ascii="Times New Roman" w:eastAsia="Times New Roman" w:hAnsi="Times New Roman" w:cs="Times New Roman"/>
          <w:sz w:val="28"/>
          <w:szCs w:val="28"/>
        </w:rPr>
        <w:t xml:space="preserve">матика», </w:t>
      </w:r>
      <w:r>
        <w:rPr>
          <w:rFonts w:ascii="Times New Roman" w:eastAsia="Times New Roman" w:hAnsi="Times New Roman" w:cs="Times New Roman"/>
          <w:sz w:val="28"/>
          <w:szCs w:val="28"/>
        </w:rPr>
        <w:t xml:space="preserve">«Фізика і астрономія», «Біологія і </w:t>
      </w:r>
      <w:r w:rsidR="00C577D2">
        <w:rPr>
          <w:rFonts w:ascii="Times New Roman" w:eastAsia="Times New Roman" w:hAnsi="Times New Roman" w:cs="Times New Roman"/>
          <w:sz w:val="28"/>
          <w:szCs w:val="28"/>
        </w:rPr>
        <w:t>екологія», «Хімія», «Географія»</w:t>
      </w:r>
      <w:r>
        <w:rPr>
          <w:rFonts w:ascii="Times New Roman" w:eastAsia="Times New Roman" w:hAnsi="Times New Roman" w:cs="Times New Roman"/>
          <w:sz w:val="28"/>
          <w:szCs w:val="28"/>
        </w:rPr>
        <w:t>, «Фіз</w:t>
      </w:r>
      <w:r w:rsidR="00C577D2">
        <w:rPr>
          <w:rFonts w:ascii="Times New Roman" w:eastAsia="Times New Roman" w:hAnsi="Times New Roman" w:cs="Times New Roman"/>
          <w:sz w:val="28"/>
          <w:szCs w:val="28"/>
        </w:rPr>
        <w:t xml:space="preserve">ична культура», «Захист </w:t>
      </w:r>
      <w:r w:rsidR="00C577D2">
        <w:rPr>
          <w:rFonts w:ascii="Times New Roman" w:eastAsia="Times New Roman" w:hAnsi="Times New Roman" w:cs="Times New Roman"/>
          <w:sz w:val="28"/>
          <w:szCs w:val="28"/>
          <w:lang w:val="uk-UA"/>
        </w:rPr>
        <w:t>України</w:t>
      </w:r>
      <w:r>
        <w:rPr>
          <w:rFonts w:ascii="Times New Roman" w:eastAsia="Times New Roman" w:hAnsi="Times New Roman" w:cs="Times New Roman"/>
          <w:sz w:val="28"/>
          <w:szCs w:val="28"/>
        </w:rPr>
        <w:t xml:space="preserve">». </w:t>
      </w:r>
    </w:p>
    <w:p w14:paraId="7921CADC" w14:textId="77777777" w:rsidR="00BB14FE" w:rsidRPr="00C577D2" w:rsidRDefault="00165D78" w:rsidP="007A016A">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У вибраному варіанті</w:t>
      </w:r>
      <w:r w:rsidR="00BB14FE" w:rsidRPr="00C577D2">
        <w:rPr>
          <w:rFonts w:ascii="Times New Roman" w:eastAsia="Times New Roman" w:hAnsi="Times New Roman" w:cs="Times New Roman"/>
          <w:sz w:val="28"/>
          <w:szCs w:val="28"/>
          <w:lang w:val="uk-UA"/>
        </w:rPr>
        <w:t xml:space="preserve"> зазначено мінімальну кількість</w:t>
      </w:r>
      <w:r>
        <w:rPr>
          <w:rFonts w:ascii="Times New Roman" w:eastAsia="Times New Roman" w:hAnsi="Times New Roman" w:cs="Times New Roman"/>
          <w:sz w:val="28"/>
          <w:szCs w:val="28"/>
          <w:lang w:val="uk-UA"/>
        </w:rPr>
        <w:t xml:space="preserve"> </w:t>
      </w:r>
      <w:r w:rsidR="00BB14FE" w:rsidRPr="00C577D2">
        <w:rPr>
          <w:rFonts w:ascii="Times New Roman" w:eastAsia="Times New Roman" w:hAnsi="Times New Roman" w:cs="Times New Roman"/>
          <w:sz w:val="28"/>
          <w:szCs w:val="28"/>
          <w:lang w:val="uk-UA"/>
        </w:rPr>
        <w:t>тижневих годин на вивчення базових предметів, що має забезпечити досягнення рівня очікуваних результатів навчання учнів згідно з державними вимогами Державного стандарту.</w:t>
      </w:r>
    </w:p>
    <w:p w14:paraId="20705E9F" w14:textId="163F68D7" w:rsidR="00BB14FE" w:rsidRPr="00980D77" w:rsidRDefault="00980D77" w:rsidP="007A016A">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Вивчення</w:t>
      </w:r>
      <w:r w:rsidR="00BB14FE" w:rsidRPr="00980D77">
        <w:rPr>
          <w:rFonts w:ascii="Times New Roman" w:eastAsia="Times New Roman" w:hAnsi="Times New Roman" w:cs="Times New Roman"/>
          <w:sz w:val="28"/>
          <w:szCs w:val="28"/>
          <w:lang w:val="uk-UA"/>
        </w:rPr>
        <w:t xml:space="preserve"> базового предмета «Фіз</w:t>
      </w:r>
      <w:r w:rsidR="00EE1C10" w:rsidRPr="00980D77">
        <w:rPr>
          <w:rFonts w:ascii="Times New Roman" w:eastAsia="Times New Roman" w:hAnsi="Times New Roman" w:cs="Times New Roman"/>
          <w:sz w:val="28"/>
          <w:szCs w:val="28"/>
          <w:lang w:val="uk-UA"/>
        </w:rPr>
        <w:t>ика і астрономія»</w:t>
      </w:r>
      <w:r>
        <w:rPr>
          <w:rFonts w:ascii="Times New Roman" w:eastAsia="Times New Roman" w:hAnsi="Times New Roman" w:cs="Times New Roman"/>
          <w:sz w:val="28"/>
          <w:szCs w:val="28"/>
          <w:lang w:val="uk-UA"/>
        </w:rPr>
        <w:t xml:space="preserve"> здійнюється як два окремі предмети «Фізика» та «Астрономія».</w:t>
      </w:r>
      <w:r w:rsidR="00EE1C10" w:rsidRPr="00980D77">
        <w:rPr>
          <w:rFonts w:ascii="Times New Roman" w:eastAsia="Times New Roman" w:hAnsi="Times New Roman" w:cs="Times New Roman"/>
          <w:sz w:val="28"/>
          <w:szCs w:val="28"/>
          <w:lang w:val="uk-UA"/>
        </w:rPr>
        <w:t xml:space="preserve"> </w:t>
      </w:r>
    </w:p>
    <w:p w14:paraId="58D19A09" w14:textId="43F5CEBF" w:rsidR="00D5491F" w:rsidRPr="00FF3EBE" w:rsidRDefault="00D5491F" w:rsidP="00D5491F">
      <w:pPr>
        <w:spacing w:after="0" w:line="240" w:lineRule="auto"/>
        <w:ind w:firstLine="708"/>
        <w:jc w:val="both"/>
        <w:rPr>
          <w:rFonts w:ascii="Times New Roman" w:eastAsia="Times New Roman" w:hAnsi="Times New Roman" w:cs="Times New Roman"/>
          <w:sz w:val="28"/>
          <w:szCs w:val="28"/>
          <w:lang w:val="uk-UA"/>
        </w:rPr>
      </w:pPr>
      <w:r w:rsidRPr="00FF3EBE">
        <w:rPr>
          <w:rFonts w:ascii="Times New Roman" w:eastAsia="Times New Roman" w:hAnsi="Times New Roman" w:cs="Times New Roman"/>
          <w:sz w:val="28"/>
          <w:szCs w:val="28"/>
        </w:rPr>
        <w:t xml:space="preserve">Реалізація змісту освіти, визначеного Державним стандартом, </w:t>
      </w:r>
      <w:r w:rsidRPr="00FF3EBE">
        <w:rPr>
          <w:rFonts w:ascii="Times New Roman" w:eastAsia="Times New Roman" w:hAnsi="Times New Roman" w:cs="Times New Roman"/>
          <w:sz w:val="28"/>
          <w:szCs w:val="28"/>
          <w:lang w:val="uk-UA"/>
        </w:rPr>
        <w:t>у 10</w:t>
      </w:r>
      <w:r w:rsidR="004706B7">
        <w:rPr>
          <w:rFonts w:ascii="Times New Roman" w:eastAsia="Times New Roman" w:hAnsi="Times New Roman" w:cs="Times New Roman"/>
          <w:sz w:val="28"/>
          <w:szCs w:val="28"/>
          <w:lang w:val="uk-UA"/>
        </w:rPr>
        <w:t xml:space="preserve"> та 11 класах </w:t>
      </w:r>
      <w:r w:rsidRPr="00FF3EBE">
        <w:rPr>
          <w:rFonts w:ascii="Times New Roman" w:eastAsia="Times New Roman" w:hAnsi="Times New Roman" w:cs="Times New Roman"/>
          <w:sz w:val="28"/>
          <w:szCs w:val="28"/>
        </w:rPr>
        <w:t>забезпечується вибірково-обов’язковими предметами «Технології», «</w:t>
      </w:r>
      <w:r w:rsidRPr="00FF3EBE">
        <w:rPr>
          <w:rFonts w:ascii="Times New Roman" w:eastAsia="Times New Roman" w:hAnsi="Times New Roman" w:cs="Times New Roman"/>
          <w:sz w:val="28"/>
          <w:szCs w:val="28"/>
          <w:lang w:val="uk-UA"/>
        </w:rPr>
        <w:t>Інформатика</w:t>
      </w:r>
      <w:r w:rsidRPr="00FF3EBE">
        <w:rPr>
          <w:rFonts w:ascii="Times New Roman" w:eastAsia="Times New Roman" w:hAnsi="Times New Roman" w:cs="Times New Roman"/>
          <w:sz w:val="28"/>
          <w:szCs w:val="28"/>
        </w:rPr>
        <w:t>», що вивчаються на рівні стандарту</w:t>
      </w:r>
      <w:r w:rsidRPr="00FF3EBE">
        <w:rPr>
          <w:rFonts w:ascii="Times New Roman" w:eastAsia="Times New Roman" w:hAnsi="Times New Roman" w:cs="Times New Roman"/>
          <w:sz w:val="28"/>
          <w:szCs w:val="28"/>
          <w:lang w:val="uk-UA"/>
        </w:rPr>
        <w:t xml:space="preserve"> по 1,5 год. </w:t>
      </w:r>
    </w:p>
    <w:p w14:paraId="76F8A14E" w14:textId="618E89D0" w:rsidR="00BB14FE" w:rsidRPr="003C311E" w:rsidRDefault="00BB14FE" w:rsidP="007A016A">
      <w:pPr>
        <w:spacing w:after="0" w:line="240" w:lineRule="auto"/>
        <w:ind w:firstLine="708"/>
        <w:jc w:val="both"/>
        <w:rPr>
          <w:rFonts w:ascii="Times New Roman" w:eastAsia="Times New Roman" w:hAnsi="Times New Roman" w:cs="Times New Roman"/>
          <w:sz w:val="28"/>
          <w:szCs w:val="28"/>
        </w:rPr>
      </w:pPr>
      <w:r w:rsidRPr="003C311E">
        <w:rPr>
          <w:rFonts w:ascii="Times New Roman" w:eastAsia="Times New Roman" w:hAnsi="Times New Roman" w:cs="Times New Roman"/>
          <w:sz w:val="28"/>
          <w:szCs w:val="28"/>
        </w:rPr>
        <w:t xml:space="preserve">Частину </w:t>
      </w:r>
      <w:r w:rsidR="00C577D2" w:rsidRPr="003C311E">
        <w:rPr>
          <w:rFonts w:ascii="Times New Roman" w:eastAsia="Times New Roman" w:hAnsi="Times New Roman" w:cs="Times New Roman"/>
          <w:sz w:val="28"/>
          <w:szCs w:val="28"/>
        </w:rPr>
        <w:t>навчальних годин навчального плану</w:t>
      </w:r>
      <w:r w:rsidRPr="003C311E">
        <w:rPr>
          <w:rFonts w:ascii="Times New Roman" w:eastAsia="Times New Roman" w:hAnsi="Times New Roman" w:cs="Times New Roman"/>
          <w:sz w:val="28"/>
          <w:szCs w:val="28"/>
        </w:rPr>
        <w:t xml:space="preserve"> призначено</w:t>
      </w:r>
      <w:r w:rsidR="003C311E">
        <w:rPr>
          <w:rFonts w:ascii="Times New Roman" w:eastAsia="Times New Roman" w:hAnsi="Times New Roman" w:cs="Times New Roman"/>
          <w:sz w:val="28"/>
          <w:szCs w:val="28"/>
          <w:lang w:val="uk-UA"/>
        </w:rPr>
        <w:t xml:space="preserve"> </w:t>
      </w:r>
      <w:r w:rsidRPr="003C311E">
        <w:rPr>
          <w:rFonts w:ascii="Times New Roman" w:eastAsia="Times New Roman" w:hAnsi="Times New Roman" w:cs="Times New Roman"/>
          <w:sz w:val="28"/>
          <w:szCs w:val="28"/>
        </w:rPr>
        <w:t xml:space="preserve">для забезпечення профільного спрямування навчання в старшій школі. </w:t>
      </w:r>
      <w:r w:rsidR="00D33332" w:rsidRPr="003C311E">
        <w:rPr>
          <w:rFonts w:ascii="Times New Roman" w:eastAsia="Times New Roman" w:hAnsi="Times New Roman" w:cs="Times New Roman"/>
          <w:sz w:val="28"/>
          <w:szCs w:val="28"/>
          <w:lang w:val="uk-UA"/>
        </w:rPr>
        <w:t xml:space="preserve"> Технологічний п</w:t>
      </w:r>
      <w:r w:rsidRPr="003C311E">
        <w:rPr>
          <w:rFonts w:ascii="Times New Roman" w:eastAsia="Times New Roman" w:hAnsi="Times New Roman" w:cs="Times New Roman"/>
          <w:sz w:val="28"/>
          <w:szCs w:val="28"/>
        </w:rPr>
        <w:t>рофіль навчання формується закладом освіти з урахуванням можливостей забезпечити якісну його реалізацію.</w:t>
      </w:r>
    </w:p>
    <w:p w14:paraId="3B513448" w14:textId="5DBB4504" w:rsidR="00BB14FE" w:rsidRPr="003C311E" w:rsidRDefault="00BB14FE" w:rsidP="007A016A">
      <w:pPr>
        <w:spacing w:after="0" w:line="240" w:lineRule="auto"/>
        <w:ind w:firstLine="708"/>
        <w:jc w:val="both"/>
        <w:rPr>
          <w:rFonts w:ascii="Times New Roman" w:eastAsia="Times New Roman" w:hAnsi="Times New Roman" w:cs="Times New Roman"/>
          <w:sz w:val="28"/>
          <w:szCs w:val="28"/>
        </w:rPr>
      </w:pPr>
      <w:r w:rsidRPr="003C311E">
        <w:rPr>
          <w:rFonts w:ascii="Times New Roman" w:eastAsia="Times New Roman" w:hAnsi="Times New Roman" w:cs="Times New Roman"/>
          <w:sz w:val="28"/>
          <w:szCs w:val="28"/>
        </w:rPr>
        <w:t>Зміст</w:t>
      </w:r>
      <w:r w:rsidR="003C311E" w:rsidRPr="003C311E">
        <w:rPr>
          <w:rFonts w:ascii="Times New Roman" w:eastAsia="Times New Roman" w:hAnsi="Times New Roman" w:cs="Times New Roman"/>
          <w:sz w:val="28"/>
          <w:szCs w:val="28"/>
          <w:lang w:val="uk-UA"/>
        </w:rPr>
        <w:t xml:space="preserve"> </w:t>
      </w:r>
      <w:r w:rsidR="00D33332" w:rsidRPr="003C311E">
        <w:rPr>
          <w:rFonts w:ascii="Times New Roman" w:eastAsia="Times New Roman" w:hAnsi="Times New Roman" w:cs="Times New Roman"/>
          <w:sz w:val="28"/>
          <w:szCs w:val="28"/>
          <w:lang w:val="uk-UA"/>
        </w:rPr>
        <w:t xml:space="preserve">технологічного </w:t>
      </w:r>
      <w:r w:rsidRPr="003C311E">
        <w:rPr>
          <w:rFonts w:ascii="Times New Roman" w:eastAsia="Times New Roman" w:hAnsi="Times New Roman" w:cs="Times New Roman"/>
          <w:sz w:val="28"/>
          <w:szCs w:val="28"/>
        </w:rPr>
        <w:t>профілю навчання реалізується системою окремих предметів і курсів:</w:t>
      </w:r>
    </w:p>
    <w:p w14:paraId="354F8D3E" w14:textId="77777777" w:rsidR="00BB14FE" w:rsidRPr="003C311E" w:rsidRDefault="00BB14FE" w:rsidP="007A016A">
      <w:pPr>
        <w:spacing w:after="0" w:line="240" w:lineRule="auto"/>
        <w:ind w:firstLine="567"/>
        <w:jc w:val="both"/>
        <w:rPr>
          <w:rFonts w:ascii="Times New Roman" w:eastAsia="Times New Roman" w:hAnsi="Times New Roman" w:cs="Times New Roman"/>
          <w:sz w:val="28"/>
          <w:szCs w:val="28"/>
          <w:lang w:val="uk-UA"/>
        </w:rPr>
      </w:pPr>
      <w:r w:rsidRPr="003C311E">
        <w:rPr>
          <w:rFonts w:ascii="Times New Roman" w:eastAsia="Times New Roman" w:hAnsi="Times New Roman" w:cs="Times New Roman"/>
          <w:sz w:val="28"/>
          <w:szCs w:val="28"/>
        </w:rPr>
        <w:t>- базові та вибірково-обов’язкові предмети, що вивчаються на рівні стандарту;</w:t>
      </w:r>
    </w:p>
    <w:p w14:paraId="47EA4A41" w14:textId="2961E809" w:rsidR="00BB14FE" w:rsidRPr="003C311E" w:rsidRDefault="00BB14FE" w:rsidP="007A016A">
      <w:pPr>
        <w:spacing w:after="0" w:line="240" w:lineRule="auto"/>
        <w:ind w:firstLine="567"/>
        <w:jc w:val="both"/>
        <w:rPr>
          <w:rFonts w:ascii="Times New Roman" w:eastAsia="Times New Roman" w:hAnsi="Times New Roman" w:cs="Times New Roman"/>
          <w:sz w:val="28"/>
          <w:szCs w:val="28"/>
          <w:lang w:val="uk-UA"/>
        </w:rPr>
      </w:pPr>
      <w:r w:rsidRPr="003C311E">
        <w:rPr>
          <w:rFonts w:ascii="Times New Roman" w:eastAsia="Times New Roman" w:hAnsi="Times New Roman" w:cs="Times New Roman"/>
          <w:sz w:val="28"/>
          <w:szCs w:val="28"/>
          <w:lang w:val="uk-UA"/>
        </w:rPr>
        <w:t>- профільні предмети (</w:t>
      </w:r>
      <w:r w:rsidR="00B961FF" w:rsidRPr="003C311E">
        <w:rPr>
          <w:rFonts w:ascii="Times New Roman" w:eastAsia="Times New Roman" w:hAnsi="Times New Roman" w:cs="Times New Roman"/>
          <w:sz w:val="28"/>
          <w:szCs w:val="28"/>
          <w:lang w:val="uk-UA"/>
        </w:rPr>
        <w:t>«</w:t>
      </w:r>
      <w:r w:rsidR="00F73AB6" w:rsidRPr="003C311E">
        <w:rPr>
          <w:rFonts w:ascii="Times New Roman" w:eastAsia="Times New Roman" w:hAnsi="Times New Roman" w:cs="Times New Roman"/>
          <w:sz w:val="28"/>
          <w:szCs w:val="28"/>
          <w:lang w:val="uk-UA"/>
        </w:rPr>
        <w:t>Технології</w:t>
      </w:r>
      <w:r w:rsidR="00B961FF" w:rsidRPr="003C311E">
        <w:rPr>
          <w:rFonts w:ascii="Times New Roman" w:eastAsia="Times New Roman" w:hAnsi="Times New Roman" w:cs="Times New Roman"/>
          <w:sz w:val="28"/>
          <w:szCs w:val="28"/>
          <w:lang w:val="uk-UA"/>
        </w:rPr>
        <w:t>»</w:t>
      </w:r>
      <w:r w:rsidRPr="003C311E">
        <w:rPr>
          <w:rFonts w:ascii="Times New Roman" w:eastAsia="Times New Roman" w:hAnsi="Times New Roman" w:cs="Times New Roman"/>
          <w:sz w:val="28"/>
          <w:szCs w:val="28"/>
          <w:lang w:val="uk-UA"/>
        </w:rPr>
        <w:t>), що вивчаються на профільному рівні;</w:t>
      </w:r>
    </w:p>
    <w:p w14:paraId="1A248289" w14:textId="77777777" w:rsidR="00C6401B" w:rsidRPr="003C311E" w:rsidRDefault="00C6401B" w:rsidP="007A016A">
      <w:pPr>
        <w:pStyle w:val="a3"/>
        <w:numPr>
          <w:ilvl w:val="0"/>
          <w:numId w:val="16"/>
        </w:numPr>
        <w:spacing w:after="0" w:line="240" w:lineRule="auto"/>
        <w:ind w:left="993"/>
        <w:jc w:val="both"/>
        <w:rPr>
          <w:rFonts w:ascii="Times New Roman" w:eastAsia="Times New Roman" w:hAnsi="Times New Roman" w:cs="Times New Roman"/>
          <w:sz w:val="28"/>
          <w:szCs w:val="28"/>
        </w:rPr>
      </w:pPr>
      <w:r w:rsidRPr="003C311E">
        <w:rPr>
          <w:rFonts w:ascii="Times New Roman" w:eastAsia="Times New Roman" w:hAnsi="Times New Roman" w:cs="Times New Roman"/>
          <w:sz w:val="28"/>
          <w:szCs w:val="28"/>
          <w:lang w:val="uk-UA"/>
        </w:rPr>
        <w:t>Тракторист-машиніст сіл</w:t>
      </w:r>
      <w:r w:rsidR="007A016A" w:rsidRPr="003C311E">
        <w:rPr>
          <w:rFonts w:ascii="Times New Roman" w:eastAsia="Times New Roman" w:hAnsi="Times New Roman" w:cs="Times New Roman"/>
          <w:sz w:val="28"/>
          <w:szCs w:val="28"/>
          <w:lang w:val="uk-UA"/>
        </w:rPr>
        <w:t>ьськогосподарського виробництва</w:t>
      </w:r>
      <w:r w:rsidRPr="003C311E">
        <w:rPr>
          <w:rFonts w:ascii="Times New Roman" w:eastAsia="Times New Roman" w:hAnsi="Times New Roman" w:cs="Times New Roman"/>
          <w:sz w:val="28"/>
          <w:szCs w:val="28"/>
          <w:lang w:val="uk-UA"/>
        </w:rPr>
        <w:t xml:space="preserve"> (категорії «А1»)</w:t>
      </w:r>
      <w:r w:rsidRPr="003C311E">
        <w:rPr>
          <w:rFonts w:ascii="Times New Roman" w:hAnsi="Times New Roman" w:cs="Times New Roman"/>
          <w:sz w:val="28"/>
          <w:szCs w:val="28"/>
          <w:lang w:val="uk-UA"/>
        </w:rPr>
        <w:t>;</w:t>
      </w:r>
    </w:p>
    <w:p w14:paraId="05B08343" w14:textId="77777777" w:rsidR="00C6401B" w:rsidRPr="003C311E" w:rsidRDefault="00C6401B" w:rsidP="007A016A">
      <w:pPr>
        <w:pStyle w:val="c0"/>
        <w:numPr>
          <w:ilvl w:val="0"/>
          <w:numId w:val="16"/>
        </w:numPr>
        <w:spacing w:before="0" w:after="0" w:line="240" w:lineRule="auto"/>
        <w:ind w:left="993"/>
        <w:rPr>
          <w:rFonts w:ascii="Times New Roman" w:hAnsi="Times New Roman" w:cs="Times New Roman"/>
          <w:sz w:val="28"/>
          <w:szCs w:val="28"/>
          <w:lang w:val="uk-UA"/>
        </w:rPr>
      </w:pPr>
      <w:r w:rsidRPr="003C311E">
        <w:rPr>
          <w:rFonts w:ascii="Times New Roman" w:hAnsi="Times New Roman" w:cs="Times New Roman"/>
          <w:sz w:val="28"/>
          <w:szCs w:val="28"/>
          <w:lang w:val="uk-UA"/>
        </w:rPr>
        <w:t>Водій автотранспортних засобів (категорія «С1»)</w:t>
      </w:r>
    </w:p>
    <w:p w14:paraId="566077E4" w14:textId="401236B5" w:rsidR="00E34241" w:rsidRPr="004706B7" w:rsidRDefault="007A016A" w:rsidP="004706B7">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BB14FE" w:rsidRPr="007A016A">
        <w:rPr>
          <w:rFonts w:ascii="Times New Roman" w:eastAsia="Times New Roman" w:hAnsi="Times New Roman" w:cs="Times New Roman"/>
          <w:sz w:val="28"/>
          <w:szCs w:val="28"/>
        </w:rPr>
        <w:t>- курси за вибором, до яких належать с</w:t>
      </w:r>
      <w:r>
        <w:rPr>
          <w:rFonts w:ascii="Times New Roman" w:eastAsia="Times New Roman" w:hAnsi="Times New Roman" w:cs="Times New Roman"/>
          <w:sz w:val="28"/>
          <w:szCs w:val="28"/>
        </w:rPr>
        <w:t>пеціальні і факультативні курси</w:t>
      </w:r>
      <w:r>
        <w:rPr>
          <w:rFonts w:ascii="Times New Roman" w:eastAsia="Times New Roman" w:hAnsi="Times New Roman" w:cs="Times New Roman"/>
          <w:sz w:val="28"/>
          <w:szCs w:val="28"/>
          <w:lang w:val="uk-UA"/>
        </w:rPr>
        <w:t>, індивідуальні заняття:</w:t>
      </w:r>
    </w:p>
    <w:p w14:paraId="4DE453BF" w14:textId="70C65C66" w:rsidR="00E34241" w:rsidRDefault="00403677" w:rsidP="007A016A">
      <w:pPr>
        <w:pStyle w:val="a3"/>
        <w:numPr>
          <w:ilvl w:val="0"/>
          <w:numId w:val="2"/>
        </w:numPr>
        <w:spacing w:after="0" w:line="240" w:lineRule="auto"/>
        <w:ind w:left="0" w:firstLine="567"/>
        <w:jc w:val="both"/>
        <w:rPr>
          <w:rFonts w:ascii="Times New Roman" w:eastAsia="Times New Roman" w:hAnsi="Times New Roman" w:cs="Times New Roman"/>
          <w:sz w:val="28"/>
          <w:szCs w:val="28"/>
          <w:lang w:val="uk-UA"/>
        </w:rPr>
      </w:pPr>
      <w:r w:rsidRPr="007A016A">
        <w:rPr>
          <w:rFonts w:ascii="Times New Roman" w:eastAsia="Times New Roman" w:hAnsi="Times New Roman" w:cs="Times New Roman"/>
          <w:sz w:val="28"/>
          <w:szCs w:val="28"/>
          <w:lang w:val="uk-UA"/>
        </w:rPr>
        <w:t xml:space="preserve">    </w:t>
      </w:r>
      <w:r w:rsidR="004706B7">
        <w:rPr>
          <w:rFonts w:ascii="Times New Roman" w:eastAsia="Times New Roman" w:hAnsi="Times New Roman" w:cs="Times New Roman"/>
          <w:sz w:val="28"/>
          <w:szCs w:val="28"/>
          <w:lang w:val="uk-UA"/>
        </w:rPr>
        <w:t>фінансова грамотність;</w:t>
      </w:r>
    </w:p>
    <w:p w14:paraId="4B6DB222" w14:textId="2937B949" w:rsidR="007A016A" w:rsidRDefault="007A016A" w:rsidP="007A016A">
      <w:pPr>
        <w:pStyle w:val="a3"/>
        <w:numPr>
          <w:ilvl w:val="0"/>
          <w:numId w:val="2"/>
        </w:numPr>
        <w:spacing w:after="0" w:line="240" w:lineRule="auto"/>
        <w:ind w:left="0"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українська мова</w:t>
      </w:r>
      <w:r w:rsidR="00E81ECD">
        <w:rPr>
          <w:rFonts w:ascii="Times New Roman" w:eastAsia="Times New Roman" w:hAnsi="Times New Roman" w:cs="Times New Roman"/>
          <w:sz w:val="28"/>
          <w:szCs w:val="28"/>
          <w:lang w:val="uk-UA"/>
        </w:rPr>
        <w:t>;</w:t>
      </w:r>
    </w:p>
    <w:p w14:paraId="7F6CBC7B" w14:textId="16B9C5F4" w:rsidR="00E81ECD" w:rsidRPr="007A016A" w:rsidRDefault="00E81ECD" w:rsidP="007A016A">
      <w:pPr>
        <w:pStyle w:val="a3"/>
        <w:numPr>
          <w:ilvl w:val="0"/>
          <w:numId w:val="2"/>
        </w:numPr>
        <w:spacing w:after="0" w:line="240" w:lineRule="auto"/>
        <w:ind w:left="0"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Математика.</w:t>
      </w:r>
    </w:p>
    <w:p w14:paraId="7A3832D2" w14:textId="0DB32C83" w:rsidR="007A016A" w:rsidRPr="00555CCC" w:rsidRDefault="00BB14FE" w:rsidP="00555CCC">
      <w:pPr>
        <w:spacing w:after="0" w:line="240" w:lineRule="auto"/>
        <w:ind w:firstLine="567"/>
        <w:jc w:val="both"/>
        <w:rPr>
          <w:rFonts w:ascii="Times New Roman" w:eastAsia="Times New Roman" w:hAnsi="Times New Roman" w:cs="Times New Roman"/>
          <w:sz w:val="28"/>
          <w:szCs w:val="28"/>
          <w:lang w:val="uk-UA" w:eastAsia="uk-UA"/>
        </w:rPr>
      </w:pPr>
      <w:r w:rsidRPr="00E34241">
        <w:rPr>
          <w:rFonts w:ascii="Times New Roman" w:eastAsia="Times New Roman" w:hAnsi="Times New Roman" w:cs="Times New Roman"/>
          <w:sz w:val="28"/>
          <w:szCs w:val="28"/>
          <w:lang w:val="uk-UA" w:eastAsia="uk-UA"/>
        </w:rPr>
        <w:t xml:space="preserve">Рішення про розподіл годин для формування відповідного профілю навчання приймає заклад освіти, враховуючи освітні потреби учнів, регіональні особливості, кадрове забезпечення, матеріально-технічну базу тощо. </w:t>
      </w:r>
    </w:p>
    <w:p w14:paraId="5902A8C9" w14:textId="22EEB003" w:rsidR="007A016A" w:rsidRPr="00C940E6" w:rsidRDefault="00B961FF" w:rsidP="007A016A">
      <w:pPr>
        <w:spacing w:after="0" w:line="240" w:lineRule="auto"/>
        <w:ind w:left="142" w:right="-31" w:firstLine="566"/>
        <w:jc w:val="both"/>
        <w:rPr>
          <w:rFonts w:ascii="Times New Roman" w:eastAsia="Times New Roman" w:hAnsi="Times New Roman" w:cs="Times New Roman"/>
          <w:sz w:val="28"/>
          <w:szCs w:val="28"/>
        </w:rPr>
      </w:pPr>
      <w:r w:rsidRPr="00C940E6">
        <w:rPr>
          <w:rFonts w:ascii="Times New Roman" w:hAnsi="Times New Roman" w:cs="Times New Roman"/>
          <w:sz w:val="28"/>
          <w:szCs w:val="28"/>
          <w:lang w:val="uk-UA"/>
        </w:rPr>
        <w:t>Освітня</w:t>
      </w:r>
      <w:r w:rsidRPr="00C940E6">
        <w:rPr>
          <w:rFonts w:ascii="Times New Roman" w:eastAsia="Times New Roman" w:hAnsi="Times New Roman" w:cs="Times New Roman"/>
          <w:sz w:val="28"/>
          <w:szCs w:val="28"/>
        </w:rPr>
        <w:t xml:space="preserve"> </w:t>
      </w:r>
      <w:r w:rsidRPr="00C940E6">
        <w:rPr>
          <w:rFonts w:ascii="Times New Roman" w:hAnsi="Times New Roman" w:cs="Times New Roman"/>
          <w:sz w:val="28"/>
          <w:szCs w:val="28"/>
        </w:rPr>
        <w:t>програма</w:t>
      </w:r>
      <w:r w:rsidRPr="00C940E6">
        <w:rPr>
          <w:rFonts w:ascii="Times New Roman" w:hAnsi="Times New Roman" w:cs="Times New Roman"/>
          <w:sz w:val="28"/>
          <w:szCs w:val="28"/>
          <w:lang w:val="uk-UA"/>
        </w:rPr>
        <w:t xml:space="preserve"> та навчальний план</w:t>
      </w:r>
      <w:r w:rsidRPr="00C940E6">
        <w:rPr>
          <w:rFonts w:ascii="Times New Roman" w:eastAsia="Times New Roman" w:hAnsi="Times New Roman" w:cs="Times New Roman"/>
          <w:sz w:val="28"/>
          <w:szCs w:val="28"/>
        </w:rPr>
        <w:t xml:space="preserve"> для професійно-технічного навчання за робітничою професією 8322 «Водій автотранспортних засобів» укладено відповідно до Типового навчального плану і програми з професійного навчання для закладів системи загальної середньої освіти, професія 8322 «Водій автотранспортних засобів», спеціалізація: водіння автотранспортних засобів категорії «С1», затвердженого наказом Міністерства освіти і науки від 23 вересня 2010 р., № 904 (у редакції наказу Міністерства освіти і науки, молоді та спорту України </w:t>
      </w:r>
      <w:r w:rsidR="007A016A" w:rsidRPr="00C940E6">
        <w:rPr>
          <w:rFonts w:ascii="Times New Roman" w:eastAsia="Times New Roman" w:hAnsi="Times New Roman" w:cs="Times New Roman"/>
          <w:sz w:val="28"/>
          <w:szCs w:val="28"/>
        </w:rPr>
        <w:t xml:space="preserve">від 24 вересня 2012 р № 1040). </w:t>
      </w:r>
    </w:p>
    <w:p w14:paraId="69AEA4C3" w14:textId="49FF3FF1" w:rsidR="00B961FF" w:rsidRPr="00C940E6" w:rsidRDefault="007A016A" w:rsidP="00980D77">
      <w:pPr>
        <w:spacing w:after="0" w:line="240" w:lineRule="auto"/>
        <w:ind w:left="142" w:right="-31" w:firstLine="566"/>
        <w:jc w:val="both"/>
        <w:rPr>
          <w:rFonts w:ascii="Times New Roman" w:eastAsia="Times New Roman" w:hAnsi="Times New Roman" w:cs="Times New Roman"/>
          <w:sz w:val="28"/>
          <w:szCs w:val="28"/>
          <w:lang w:val="uk-UA"/>
        </w:rPr>
      </w:pPr>
      <w:r w:rsidRPr="00C940E6">
        <w:rPr>
          <w:rFonts w:ascii="Times New Roman" w:eastAsia="Times New Roman" w:hAnsi="Times New Roman" w:cs="Times New Roman"/>
          <w:sz w:val="28"/>
          <w:szCs w:val="28"/>
          <w:lang w:val="uk-UA"/>
        </w:rPr>
        <w:t xml:space="preserve"> </w:t>
      </w:r>
      <w:r w:rsidR="00B961FF" w:rsidRPr="00C940E6">
        <w:rPr>
          <w:rFonts w:ascii="Times New Roman" w:eastAsia="Times New Roman" w:hAnsi="Times New Roman" w:cs="Times New Roman"/>
          <w:sz w:val="28"/>
          <w:szCs w:val="28"/>
        </w:rPr>
        <w:t>Робочий навчальний план та програма для професійно-технічного навчання за</w:t>
      </w:r>
      <w:r w:rsidR="00374CC9" w:rsidRPr="00C940E6">
        <w:rPr>
          <w:rFonts w:ascii="Times New Roman" w:eastAsia="Times New Roman" w:hAnsi="Times New Roman" w:cs="Times New Roman"/>
          <w:sz w:val="28"/>
          <w:szCs w:val="28"/>
          <w:lang w:val="uk-UA"/>
        </w:rPr>
        <w:t xml:space="preserve"> </w:t>
      </w:r>
      <w:r w:rsidR="00B961FF" w:rsidRPr="00C940E6">
        <w:rPr>
          <w:rFonts w:ascii="Times New Roman" w:eastAsia="Times New Roman" w:hAnsi="Times New Roman" w:cs="Times New Roman"/>
          <w:sz w:val="28"/>
          <w:szCs w:val="28"/>
        </w:rPr>
        <w:t xml:space="preserve">робітничою професією 8331 Тракторист-машиніст сільськогосподарського виробництва (категорія А1) укладено відповідно до Типового навчального плану та програми для професійно-технічного навчання за робітничою професією (первинна професійна підготовка) – тракторист-машиніст сільськогосподарського виробництва. Категорія – А1, Код – 8331, Київ, 2012 р. </w:t>
      </w:r>
    </w:p>
    <w:p w14:paraId="6BF3B729" w14:textId="77777777" w:rsidR="00B961FF" w:rsidRPr="00E81ECD" w:rsidRDefault="007A016A" w:rsidP="007A016A">
      <w:pPr>
        <w:pStyle w:val="c0"/>
        <w:spacing w:before="0" w:after="0" w:line="240" w:lineRule="auto"/>
        <w:ind w:left="284" w:firstLine="425"/>
        <w:rPr>
          <w:rFonts w:ascii="Times New Roman" w:hAnsi="Times New Roman" w:cs="Times New Roman"/>
          <w:color w:val="FF0000"/>
          <w:sz w:val="28"/>
          <w:szCs w:val="28"/>
          <w:lang w:val="uk-UA"/>
        </w:rPr>
      </w:pPr>
      <w:r w:rsidRPr="00C940E6">
        <w:rPr>
          <w:rFonts w:ascii="Times New Roman" w:hAnsi="Times New Roman" w:cs="Times New Roman"/>
          <w:sz w:val="28"/>
          <w:szCs w:val="28"/>
          <w:lang w:val="uk-UA"/>
        </w:rPr>
        <w:lastRenderedPageBreak/>
        <w:t xml:space="preserve">  </w:t>
      </w:r>
      <w:r w:rsidRPr="00E81ECD">
        <w:rPr>
          <w:rFonts w:ascii="Times New Roman" w:hAnsi="Times New Roman" w:cs="Times New Roman"/>
          <w:color w:val="FF0000"/>
          <w:sz w:val="28"/>
          <w:szCs w:val="28"/>
          <w:lang w:val="uk-UA"/>
        </w:rPr>
        <w:t xml:space="preserve">Ліцензія на провадження освітньої діяльності, пов’язаної з </w:t>
      </w:r>
      <w:r w:rsidR="00B961FF" w:rsidRPr="00E81ECD">
        <w:rPr>
          <w:rFonts w:ascii="Times New Roman" w:hAnsi="Times New Roman" w:cs="Times New Roman"/>
          <w:color w:val="FF0000"/>
          <w:sz w:val="28"/>
          <w:szCs w:val="28"/>
          <w:lang w:val="uk-UA"/>
        </w:rPr>
        <w:t>наданням професійної освіти серії АД № 073375 від  08.01.2013 року.</w:t>
      </w:r>
    </w:p>
    <w:p w14:paraId="0085E197" w14:textId="6044D2E5" w:rsidR="00B961FF" w:rsidRPr="00C940E6" w:rsidRDefault="007A016A" w:rsidP="00374CC9">
      <w:pPr>
        <w:pStyle w:val="c0"/>
        <w:spacing w:before="0" w:after="0" w:line="240" w:lineRule="auto"/>
        <w:ind w:left="284" w:firstLine="425"/>
        <w:rPr>
          <w:rFonts w:ascii="Times New Roman" w:hAnsi="Times New Roman" w:cs="Times New Roman"/>
          <w:sz w:val="28"/>
          <w:szCs w:val="28"/>
          <w:lang w:val="uk-UA"/>
        </w:rPr>
      </w:pPr>
      <w:r w:rsidRPr="00C940E6">
        <w:rPr>
          <w:rFonts w:ascii="Times New Roman" w:hAnsi="Times New Roman" w:cs="Times New Roman"/>
          <w:sz w:val="28"/>
          <w:szCs w:val="28"/>
          <w:lang w:val="uk-UA"/>
        </w:rPr>
        <w:t xml:space="preserve">  </w:t>
      </w:r>
      <w:r w:rsidR="00B961FF" w:rsidRPr="00C940E6">
        <w:rPr>
          <w:rFonts w:ascii="Times New Roman" w:hAnsi="Times New Roman" w:cs="Times New Roman"/>
          <w:sz w:val="28"/>
          <w:szCs w:val="28"/>
          <w:lang w:val="uk-UA"/>
        </w:rPr>
        <w:t>Рішення акредитаційної комісії від 03.07.2017 року (протокол № 126) Березнівський</w:t>
      </w:r>
      <w:r w:rsidR="00555CCC" w:rsidRPr="00C940E6">
        <w:rPr>
          <w:rFonts w:ascii="Times New Roman" w:hAnsi="Times New Roman" w:cs="Times New Roman"/>
          <w:sz w:val="28"/>
          <w:szCs w:val="28"/>
          <w:lang w:val="uk-UA"/>
        </w:rPr>
        <w:t xml:space="preserve"> </w:t>
      </w:r>
      <w:r w:rsidR="00B961FF" w:rsidRPr="00C940E6">
        <w:rPr>
          <w:rFonts w:ascii="Times New Roman" w:hAnsi="Times New Roman" w:cs="Times New Roman"/>
          <w:sz w:val="28"/>
          <w:szCs w:val="28"/>
          <w:lang w:val="uk-UA"/>
        </w:rPr>
        <w:t>ліцей</w:t>
      </w:r>
      <w:r w:rsidR="00555CCC" w:rsidRPr="00C940E6">
        <w:rPr>
          <w:rFonts w:ascii="Times New Roman" w:hAnsi="Times New Roman" w:cs="Times New Roman"/>
          <w:sz w:val="28"/>
          <w:szCs w:val="28"/>
          <w:lang w:val="uk-UA"/>
        </w:rPr>
        <w:t xml:space="preserve"> №3</w:t>
      </w:r>
      <w:r w:rsidR="00B961FF" w:rsidRPr="00C940E6">
        <w:rPr>
          <w:rFonts w:ascii="Times New Roman" w:hAnsi="Times New Roman" w:cs="Times New Roman"/>
          <w:sz w:val="28"/>
          <w:szCs w:val="28"/>
          <w:lang w:val="uk-UA"/>
        </w:rPr>
        <w:t xml:space="preserve"> визнано атестованим з робітничих професій з ліцензованими обсягами прийому осіб строком на 10 років:</w:t>
      </w:r>
    </w:p>
    <w:tbl>
      <w:tblPr>
        <w:tblW w:w="9071" w:type="dxa"/>
        <w:tblInd w:w="534" w:type="dxa"/>
        <w:tblLayout w:type="fixed"/>
        <w:tblLook w:val="0000" w:firstRow="0" w:lastRow="0" w:firstColumn="0" w:lastColumn="0" w:noHBand="0" w:noVBand="0"/>
      </w:tblPr>
      <w:tblGrid>
        <w:gridCol w:w="503"/>
        <w:gridCol w:w="2048"/>
        <w:gridCol w:w="2835"/>
        <w:gridCol w:w="1843"/>
        <w:gridCol w:w="1842"/>
      </w:tblGrid>
      <w:tr w:rsidR="00C940E6" w:rsidRPr="00C940E6" w14:paraId="16372579" w14:textId="77777777" w:rsidTr="0000129F">
        <w:trPr>
          <w:trHeight w:val="393"/>
        </w:trPr>
        <w:tc>
          <w:tcPr>
            <w:tcW w:w="503" w:type="dxa"/>
            <w:tcBorders>
              <w:top w:val="single" w:sz="4" w:space="0" w:color="000000"/>
              <w:left w:val="single" w:sz="4" w:space="0" w:color="000000"/>
              <w:bottom w:val="single" w:sz="4" w:space="0" w:color="000000"/>
            </w:tcBorders>
          </w:tcPr>
          <w:p w14:paraId="2B2C196D" w14:textId="77777777" w:rsidR="00B961FF" w:rsidRPr="00C940E6" w:rsidRDefault="00B961FF" w:rsidP="006C48E3">
            <w:pPr>
              <w:snapToGrid w:val="0"/>
              <w:jc w:val="center"/>
              <w:rPr>
                <w:rFonts w:ascii="Times New Roman" w:eastAsia="Times New Roman" w:hAnsi="Times New Roman" w:cs="Times New Roman"/>
                <w:sz w:val="28"/>
                <w:szCs w:val="28"/>
                <w:lang w:val="uk-UA"/>
              </w:rPr>
            </w:pPr>
          </w:p>
          <w:p w14:paraId="55D82D95" w14:textId="77777777" w:rsidR="00B961FF" w:rsidRPr="00C940E6" w:rsidRDefault="00B961FF" w:rsidP="006C48E3">
            <w:pPr>
              <w:jc w:val="center"/>
              <w:rPr>
                <w:rFonts w:ascii="Times New Roman" w:eastAsia="Times New Roman" w:hAnsi="Times New Roman" w:cs="Times New Roman"/>
                <w:sz w:val="28"/>
                <w:szCs w:val="28"/>
              </w:rPr>
            </w:pPr>
            <w:r w:rsidRPr="00C940E6">
              <w:rPr>
                <w:rFonts w:ascii="Times New Roman" w:eastAsia="Times New Roman" w:hAnsi="Times New Roman" w:cs="Times New Roman"/>
                <w:sz w:val="28"/>
                <w:szCs w:val="28"/>
              </w:rPr>
              <w:t>№</w:t>
            </w:r>
          </w:p>
        </w:tc>
        <w:tc>
          <w:tcPr>
            <w:tcW w:w="2048" w:type="dxa"/>
            <w:tcBorders>
              <w:top w:val="single" w:sz="4" w:space="0" w:color="000000"/>
              <w:left w:val="single" w:sz="4" w:space="0" w:color="000000"/>
              <w:bottom w:val="single" w:sz="4" w:space="0" w:color="000000"/>
            </w:tcBorders>
          </w:tcPr>
          <w:p w14:paraId="6159A14E" w14:textId="77777777" w:rsidR="00B961FF" w:rsidRPr="00C940E6" w:rsidRDefault="00B961FF" w:rsidP="00312825">
            <w:pPr>
              <w:snapToGrid w:val="0"/>
              <w:spacing w:after="0" w:line="240" w:lineRule="auto"/>
              <w:ind w:left="-57" w:right="-57"/>
              <w:jc w:val="center"/>
              <w:rPr>
                <w:rFonts w:ascii="Times New Roman" w:eastAsia="Times New Roman" w:hAnsi="Times New Roman" w:cs="Times New Roman"/>
                <w:sz w:val="28"/>
                <w:szCs w:val="28"/>
              </w:rPr>
            </w:pPr>
            <w:r w:rsidRPr="00C940E6">
              <w:rPr>
                <w:rFonts w:ascii="Times New Roman" w:eastAsia="Times New Roman" w:hAnsi="Times New Roman" w:cs="Times New Roman"/>
                <w:sz w:val="28"/>
                <w:szCs w:val="28"/>
              </w:rPr>
              <w:t>Код за державним класифікатором України</w:t>
            </w:r>
          </w:p>
        </w:tc>
        <w:tc>
          <w:tcPr>
            <w:tcW w:w="2835" w:type="dxa"/>
            <w:tcBorders>
              <w:top w:val="single" w:sz="4" w:space="0" w:color="000000"/>
              <w:left w:val="single" w:sz="4" w:space="0" w:color="000000"/>
              <w:bottom w:val="single" w:sz="4" w:space="0" w:color="000000"/>
            </w:tcBorders>
          </w:tcPr>
          <w:p w14:paraId="468E0C58" w14:textId="77777777" w:rsidR="00B961FF" w:rsidRPr="00C940E6" w:rsidRDefault="00B961FF" w:rsidP="00312825">
            <w:pPr>
              <w:snapToGrid w:val="0"/>
              <w:spacing w:after="0" w:line="240" w:lineRule="auto"/>
              <w:jc w:val="center"/>
              <w:rPr>
                <w:rFonts w:ascii="Times New Roman" w:eastAsia="Times New Roman" w:hAnsi="Times New Roman" w:cs="Times New Roman"/>
                <w:sz w:val="28"/>
                <w:szCs w:val="28"/>
              </w:rPr>
            </w:pPr>
            <w:r w:rsidRPr="00C940E6">
              <w:rPr>
                <w:rFonts w:ascii="Times New Roman" w:eastAsia="Times New Roman" w:hAnsi="Times New Roman" w:cs="Times New Roman"/>
                <w:sz w:val="28"/>
                <w:szCs w:val="28"/>
              </w:rPr>
              <w:t>Назва професії</w:t>
            </w:r>
          </w:p>
        </w:tc>
        <w:tc>
          <w:tcPr>
            <w:tcW w:w="1843" w:type="dxa"/>
            <w:tcBorders>
              <w:top w:val="single" w:sz="4" w:space="0" w:color="000000"/>
              <w:left w:val="single" w:sz="4" w:space="0" w:color="000000"/>
              <w:bottom w:val="single" w:sz="4" w:space="0" w:color="000000"/>
            </w:tcBorders>
          </w:tcPr>
          <w:p w14:paraId="527C7218" w14:textId="77777777" w:rsidR="00B961FF" w:rsidRPr="00C940E6" w:rsidRDefault="00B961FF" w:rsidP="00312825">
            <w:pPr>
              <w:snapToGrid w:val="0"/>
              <w:spacing w:after="0" w:line="240" w:lineRule="auto"/>
              <w:ind w:left="-57" w:right="-57"/>
              <w:jc w:val="center"/>
              <w:rPr>
                <w:rFonts w:ascii="Times New Roman" w:eastAsia="Times New Roman" w:hAnsi="Times New Roman" w:cs="Times New Roman"/>
                <w:sz w:val="28"/>
                <w:szCs w:val="28"/>
              </w:rPr>
            </w:pPr>
            <w:r w:rsidRPr="00C940E6">
              <w:rPr>
                <w:rFonts w:ascii="Times New Roman" w:eastAsia="Times New Roman" w:hAnsi="Times New Roman" w:cs="Times New Roman"/>
                <w:sz w:val="28"/>
                <w:szCs w:val="28"/>
              </w:rPr>
              <w:t>Вид професійної підготовки</w:t>
            </w:r>
          </w:p>
        </w:tc>
        <w:tc>
          <w:tcPr>
            <w:tcW w:w="1842" w:type="dxa"/>
            <w:tcBorders>
              <w:top w:val="single" w:sz="4" w:space="0" w:color="000000"/>
              <w:left w:val="single" w:sz="4" w:space="0" w:color="000000"/>
              <w:bottom w:val="single" w:sz="4" w:space="0" w:color="000000"/>
              <w:right w:val="single" w:sz="4" w:space="0" w:color="auto"/>
            </w:tcBorders>
          </w:tcPr>
          <w:p w14:paraId="0B31F2AA" w14:textId="77777777" w:rsidR="00B961FF" w:rsidRPr="00C940E6" w:rsidRDefault="00B961FF" w:rsidP="00312825">
            <w:pPr>
              <w:snapToGrid w:val="0"/>
              <w:spacing w:after="0" w:line="240" w:lineRule="auto"/>
              <w:ind w:left="-57" w:right="-57"/>
              <w:jc w:val="center"/>
              <w:rPr>
                <w:rFonts w:ascii="Times New Roman" w:eastAsia="Times New Roman" w:hAnsi="Times New Roman" w:cs="Times New Roman"/>
                <w:sz w:val="28"/>
                <w:szCs w:val="28"/>
              </w:rPr>
            </w:pPr>
            <w:r w:rsidRPr="00C940E6">
              <w:rPr>
                <w:rFonts w:ascii="Times New Roman" w:eastAsia="Times New Roman" w:hAnsi="Times New Roman" w:cs="Times New Roman"/>
                <w:sz w:val="28"/>
                <w:szCs w:val="28"/>
              </w:rPr>
              <w:t>Ліцензований обсяг прийому (осіб)</w:t>
            </w:r>
          </w:p>
        </w:tc>
      </w:tr>
      <w:tr w:rsidR="00C940E6" w:rsidRPr="00C940E6" w14:paraId="5D823FFF" w14:textId="77777777" w:rsidTr="0000129F">
        <w:trPr>
          <w:trHeight w:val="431"/>
        </w:trPr>
        <w:tc>
          <w:tcPr>
            <w:tcW w:w="503" w:type="dxa"/>
            <w:tcBorders>
              <w:top w:val="single" w:sz="4" w:space="0" w:color="000000"/>
              <w:left w:val="single" w:sz="4" w:space="0" w:color="000000"/>
              <w:bottom w:val="single" w:sz="4" w:space="0" w:color="000000"/>
            </w:tcBorders>
          </w:tcPr>
          <w:p w14:paraId="1D33B83F" w14:textId="77777777" w:rsidR="00B961FF" w:rsidRPr="00C940E6" w:rsidRDefault="00B961FF" w:rsidP="00B961FF">
            <w:pPr>
              <w:pStyle w:val="a3"/>
              <w:numPr>
                <w:ilvl w:val="0"/>
                <w:numId w:val="17"/>
              </w:numPr>
              <w:suppressAutoHyphens/>
              <w:snapToGrid w:val="0"/>
              <w:spacing w:after="0" w:line="240" w:lineRule="auto"/>
              <w:ind w:left="360"/>
              <w:jc w:val="center"/>
              <w:rPr>
                <w:rFonts w:ascii="Times New Roman" w:eastAsia="Times New Roman" w:hAnsi="Times New Roman" w:cs="Times New Roman"/>
                <w:sz w:val="28"/>
                <w:szCs w:val="28"/>
                <w:lang w:val="uk-UA"/>
              </w:rPr>
            </w:pPr>
          </w:p>
        </w:tc>
        <w:tc>
          <w:tcPr>
            <w:tcW w:w="2048" w:type="dxa"/>
            <w:tcBorders>
              <w:top w:val="single" w:sz="4" w:space="0" w:color="000000"/>
              <w:left w:val="single" w:sz="4" w:space="0" w:color="000000"/>
              <w:bottom w:val="single" w:sz="4" w:space="0" w:color="000000"/>
            </w:tcBorders>
          </w:tcPr>
          <w:p w14:paraId="64300427" w14:textId="77777777" w:rsidR="00B961FF" w:rsidRPr="00C940E6" w:rsidRDefault="00B961FF" w:rsidP="00312825">
            <w:pPr>
              <w:snapToGrid w:val="0"/>
              <w:spacing w:after="0" w:line="240" w:lineRule="auto"/>
              <w:jc w:val="center"/>
              <w:rPr>
                <w:rFonts w:ascii="Times New Roman" w:eastAsia="Times New Roman" w:hAnsi="Times New Roman" w:cs="Times New Roman"/>
                <w:sz w:val="28"/>
                <w:szCs w:val="28"/>
              </w:rPr>
            </w:pPr>
            <w:r w:rsidRPr="00C940E6">
              <w:rPr>
                <w:rFonts w:ascii="Times New Roman" w:eastAsia="Times New Roman" w:hAnsi="Times New Roman" w:cs="Times New Roman"/>
                <w:sz w:val="28"/>
                <w:szCs w:val="28"/>
              </w:rPr>
              <w:t>8331</w:t>
            </w:r>
          </w:p>
        </w:tc>
        <w:tc>
          <w:tcPr>
            <w:tcW w:w="2835" w:type="dxa"/>
            <w:tcBorders>
              <w:top w:val="single" w:sz="4" w:space="0" w:color="000000"/>
              <w:left w:val="single" w:sz="4" w:space="0" w:color="000000"/>
              <w:bottom w:val="single" w:sz="4" w:space="0" w:color="000000"/>
            </w:tcBorders>
          </w:tcPr>
          <w:p w14:paraId="211C4002" w14:textId="77777777" w:rsidR="00B961FF" w:rsidRPr="00C940E6" w:rsidRDefault="00B961FF" w:rsidP="00312825">
            <w:pPr>
              <w:pStyle w:val="c0"/>
              <w:spacing w:before="0" w:after="0" w:line="240" w:lineRule="auto"/>
              <w:ind w:firstLine="0"/>
              <w:jc w:val="center"/>
              <w:rPr>
                <w:rFonts w:ascii="Times New Roman" w:hAnsi="Times New Roman" w:cs="Times New Roman"/>
                <w:sz w:val="28"/>
                <w:szCs w:val="28"/>
                <w:lang w:val="uk-UA"/>
              </w:rPr>
            </w:pPr>
            <w:r w:rsidRPr="00C940E6">
              <w:rPr>
                <w:rFonts w:ascii="Times New Roman" w:hAnsi="Times New Roman" w:cs="Times New Roman"/>
                <w:sz w:val="28"/>
                <w:szCs w:val="28"/>
                <w:lang w:val="uk-UA"/>
              </w:rPr>
              <w:t>Тракторист-машиніст сільськогосподарського виробництва  (категорії «А1»)</w:t>
            </w:r>
          </w:p>
        </w:tc>
        <w:tc>
          <w:tcPr>
            <w:tcW w:w="1843" w:type="dxa"/>
            <w:tcBorders>
              <w:top w:val="single" w:sz="4" w:space="0" w:color="000000"/>
              <w:left w:val="single" w:sz="4" w:space="0" w:color="000000"/>
              <w:bottom w:val="single" w:sz="4" w:space="0" w:color="000000"/>
            </w:tcBorders>
          </w:tcPr>
          <w:p w14:paraId="53D05F85" w14:textId="77777777" w:rsidR="00B961FF" w:rsidRPr="00C940E6" w:rsidRDefault="00B961FF" w:rsidP="00312825">
            <w:pPr>
              <w:pStyle w:val="c0"/>
              <w:spacing w:before="0" w:after="0" w:line="240" w:lineRule="auto"/>
              <w:ind w:firstLine="0"/>
              <w:jc w:val="center"/>
              <w:rPr>
                <w:rFonts w:ascii="Times New Roman" w:hAnsi="Times New Roman" w:cs="Times New Roman"/>
                <w:sz w:val="28"/>
                <w:szCs w:val="28"/>
                <w:lang w:val="uk-UA"/>
              </w:rPr>
            </w:pPr>
            <w:r w:rsidRPr="00C940E6">
              <w:rPr>
                <w:rFonts w:ascii="Times New Roman" w:hAnsi="Times New Roman" w:cs="Times New Roman"/>
                <w:sz w:val="28"/>
                <w:szCs w:val="28"/>
                <w:lang w:val="uk-UA"/>
              </w:rPr>
              <w:t>ПТН</w:t>
            </w:r>
          </w:p>
        </w:tc>
        <w:tc>
          <w:tcPr>
            <w:tcW w:w="1842" w:type="dxa"/>
            <w:tcBorders>
              <w:top w:val="single" w:sz="4" w:space="0" w:color="000000"/>
              <w:left w:val="single" w:sz="4" w:space="0" w:color="000000"/>
              <w:bottom w:val="single" w:sz="4" w:space="0" w:color="000000"/>
              <w:right w:val="single" w:sz="4" w:space="0" w:color="auto"/>
            </w:tcBorders>
          </w:tcPr>
          <w:p w14:paraId="7BED6680" w14:textId="77777777" w:rsidR="00B961FF" w:rsidRPr="00C940E6" w:rsidRDefault="00B961FF" w:rsidP="00312825">
            <w:pPr>
              <w:pStyle w:val="c0"/>
              <w:spacing w:before="0" w:after="0" w:line="240" w:lineRule="auto"/>
              <w:ind w:firstLine="0"/>
              <w:jc w:val="center"/>
              <w:rPr>
                <w:rFonts w:ascii="Times New Roman" w:hAnsi="Times New Roman" w:cs="Times New Roman"/>
                <w:sz w:val="28"/>
                <w:szCs w:val="28"/>
                <w:lang w:val="uk-UA"/>
              </w:rPr>
            </w:pPr>
            <w:r w:rsidRPr="00C940E6">
              <w:rPr>
                <w:rFonts w:ascii="Times New Roman" w:hAnsi="Times New Roman" w:cs="Times New Roman"/>
                <w:sz w:val="28"/>
                <w:szCs w:val="28"/>
                <w:lang w:val="uk-UA"/>
              </w:rPr>
              <w:t>60</w:t>
            </w:r>
          </w:p>
        </w:tc>
      </w:tr>
      <w:tr w:rsidR="00C940E6" w:rsidRPr="00C940E6" w14:paraId="08587F88" w14:textId="77777777" w:rsidTr="0000129F">
        <w:trPr>
          <w:trHeight w:val="56"/>
        </w:trPr>
        <w:tc>
          <w:tcPr>
            <w:tcW w:w="503" w:type="dxa"/>
            <w:tcBorders>
              <w:top w:val="single" w:sz="4" w:space="0" w:color="000000"/>
              <w:left w:val="single" w:sz="4" w:space="0" w:color="000000"/>
              <w:bottom w:val="single" w:sz="4" w:space="0" w:color="000000"/>
            </w:tcBorders>
          </w:tcPr>
          <w:p w14:paraId="68DE1172" w14:textId="77777777" w:rsidR="00B961FF" w:rsidRPr="00C940E6" w:rsidRDefault="00B961FF" w:rsidP="00B961FF">
            <w:pPr>
              <w:pStyle w:val="a3"/>
              <w:numPr>
                <w:ilvl w:val="0"/>
                <w:numId w:val="17"/>
              </w:numPr>
              <w:suppressAutoHyphens/>
              <w:snapToGrid w:val="0"/>
              <w:spacing w:after="0" w:line="240" w:lineRule="auto"/>
              <w:ind w:left="360"/>
              <w:jc w:val="center"/>
              <w:rPr>
                <w:rFonts w:ascii="Times New Roman" w:eastAsia="Times New Roman" w:hAnsi="Times New Roman" w:cs="Times New Roman"/>
                <w:sz w:val="28"/>
                <w:szCs w:val="28"/>
                <w:lang w:val="uk-UA"/>
              </w:rPr>
            </w:pPr>
          </w:p>
        </w:tc>
        <w:tc>
          <w:tcPr>
            <w:tcW w:w="2048" w:type="dxa"/>
            <w:tcBorders>
              <w:top w:val="single" w:sz="4" w:space="0" w:color="000000"/>
              <w:left w:val="single" w:sz="4" w:space="0" w:color="000000"/>
              <w:bottom w:val="single" w:sz="4" w:space="0" w:color="000000"/>
            </w:tcBorders>
          </w:tcPr>
          <w:p w14:paraId="2A502D43" w14:textId="77777777" w:rsidR="00B961FF" w:rsidRPr="00C940E6" w:rsidRDefault="00B961FF" w:rsidP="00312825">
            <w:pPr>
              <w:snapToGrid w:val="0"/>
              <w:spacing w:after="0" w:line="240" w:lineRule="auto"/>
              <w:jc w:val="center"/>
              <w:rPr>
                <w:rFonts w:ascii="Times New Roman" w:eastAsia="Times New Roman" w:hAnsi="Times New Roman" w:cs="Times New Roman"/>
                <w:sz w:val="28"/>
                <w:szCs w:val="28"/>
              </w:rPr>
            </w:pPr>
            <w:r w:rsidRPr="00C940E6">
              <w:rPr>
                <w:rFonts w:ascii="Times New Roman" w:eastAsia="Times New Roman" w:hAnsi="Times New Roman" w:cs="Times New Roman"/>
                <w:sz w:val="28"/>
                <w:szCs w:val="28"/>
              </w:rPr>
              <w:t>8322</w:t>
            </w:r>
          </w:p>
        </w:tc>
        <w:tc>
          <w:tcPr>
            <w:tcW w:w="2835" w:type="dxa"/>
            <w:tcBorders>
              <w:top w:val="single" w:sz="4" w:space="0" w:color="000000"/>
              <w:left w:val="single" w:sz="4" w:space="0" w:color="000000"/>
              <w:bottom w:val="single" w:sz="4" w:space="0" w:color="000000"/>
            </w:tcBorders>
          </w:tcPr>
          <w:p w14:paraId="60E53DED" w14:textId="77777777" w:rsidR="00B961FF" w:rsidRPr="00C940E6" w:rsidRDefault="00B961FF" w:rsidP="00312825">
            <w:pPr>
              <w:pStyle w:val="c0"/>
              <w:spacing w:before="0" w:after="0" w:line="240" w:lineRule="auto"/>
              <w:ind w:firstLine="0"/>
              <w:jc w:val="center"/>
              <w:rPr>
                <w:rFonts w:ascii="Times New Roman" w:hAnsi="Times New Roman" w:cs="Times New Roman"/>
                <w:sz w:val="28"/>
                <w:szCs w:val="28"/>
                <w:lang w:val="uk-UA"/>
              </w:rPr>
            </w:pPr>
            <w:r w:rsidRPr="00C940E6">
              <w:rPr>
                <w:rFonts w:ascii="Times New Roman" w:hAnsi="Times New Roman" w:cs="Times New Roman"/>
                <w:sz w:val="28"/>
                <w:szCs w:val="28"/>
                <w:lang w:val="uk-UA"/>
              </w:rPr>
              <w:t>Водій автотранспортних засобів (категорія «С1»)</w:t>
            </w:r>
          </w:p>
        </w:tc>
        <w:tc>
          <w:tcPr>
            <w:tcW w:w="1843" w:type="dxa"/>
            <w:tcBorders>
              <w:top w:val="single" w:sz="4" w:space="0" w:color="000000"/>
              <w:left w:val="single" w:sz="4" w:space="0" w:color="000000"/>
              <w:bottom w:val="single" w:sz="4" w:space="0" w:color="000000"/>
            </w:tcBorders>
          </w:tcPr>
          <w:p w14:paraId="55859E17" w14:textId="77777777" w:rsidR="00B961FF" w:rsidRPr="00C940E6" w:rsidRDefault="00B961FF" w:rsidP="00312825">
            <w:pPr>
              <w:pStyle w:val="c0"/>
              <w:spacing w:before="0" w:after="0" w:line="240" w:lineRule="auto"/>
              <w:ind w:firstLine="0"/>
              <w:jc w:val="center"/>
              <w:rPr>
                <w:rFonts w:ascii="Times New Roman" w:hAnsi="Times New Roman" w:cs="Times New Roman"/>
                <w:sz w:val="28"/>
                <w:szCs w:val="28"/>
                <w:lang w:val="uk-UA"/>
              </w:rPr>
            </w:pPr>
            <w:r w:rsidRPr="00C940E6">
              <w:rPr>
                <w:rFonts w:ascii="Times New Roman" w:hAnsi="Times New Roman" w:cs="Times New Roman"/>
                <w:sz w:val="28"/>
                <w:szCs w:val="28"/>
                <w:lang w:val="uk-UA"/>
              </w:rPr>
              <w:t>ПТН</w:t>
            </w:r>
          </w:p>
        </w:tc>
        <w:tc>
          <w:tcPr>
            <w:tcW w:w="1842" w:type="dxa"/>
            <w:tcBorders>
              <w:top w:val="single" w:sz="4" w:space="0" w:color="000000"/>
              <w:left w:val="single" w:sz="4" w:space="0" w:color="000000"/>
              <w:bottom w:val="single" w:sz="4" w:space="0" w:color="000000"/>
              <w:right w:val="single" w:sz="4" w:space="0" w:color="auto"/>
            </w:tcBorders>
          </w:tcPr>
          <w:p w14:paraId="020EAEE7" w14:textId="77777777" w:rsidR="00B961FF" w:rsidRPr="00C940E6" w:rsidRDefault="00B961FF" w:rsidP="00312825">
            <w:pPr>
              <w:pStyle w:val="c0"/>
              <w:spacing w:before="0" w:after="0" w:line="240" w:lineRule="auto"/>
              <w:ind w:firstLine="0"/>
              <w:jc w:val="center"/>
              <w:rPr>
                <w:rFonts w:ascii="Times New Roman" w:hAnsi="Times New Roman" w:cs="Times New Roman"/>
                <w:sz w:val="28"/>
                <w:szCs w:val="28"/>
                <w:lang w:val="uk-UA"/>
              </w:rPr>
            </w:pPr>
            <w:r w:rsidRPr="00C940E6">
              <w:rPr>
                <w:rFonts w:ascii="Times New Roman" w:hAnsi="Times New Roman" w:cs="Times New Roman"/>
                <w:sz w:val="28"/>
                <w:szCs w:val="28"/>
                <w:lang w:val="uk-UA"/>
              </w:rPr>
              <w:t>90</w:t>
            </w:r>
          </w:p>
        </w:tc>
      </w:tr>
    </w:tbl>
    <w:p w14:paraId="46212CF2" w14:textId="77777777" w:rsidR="00312825" w:rsidRDefault="00312825" w:rsidP="00312825">
      <w:pPr>
        <w:spacing w:after="0" w:line="240" w:lineRule="auto"/>
        <w:ind w:firstLine="708"/>
        <w:jc w:val="both"/>
        <w:rPr>
          <w:rFonts w:ascii="Calibri" w:eastAsia="Times New Roman" w:hAnsi="Calibri" w:cs="Times New Roman"/>
          <w:b/>
          <w:sz w:val="26"/>
          <w:szCs w:val="26"/>
        </w:rPr>
      </w:pPr>
    </w:p>
    <w:p w14:paraId="7D219A41" w14:textId="77777777" w:rsidR="00B40895" w:rsidRDefault="00BB14FE" w:rsidP="00312825">
      <w:pPr>
        <w:spacing w:after="0" w:line="240" w:lineRule="auto"/>
        <w:ind w:firstLine="567"/>
        <w:jc w:val="both"/>
        <w:rPr>
          <w:rFonts w:ascii="Times New Roman" w:eastAsia="Calibri" w:hAnsi="Times New Roman" w:cs="Times New Roman"/>
          <w:b/>
          <w:bCs/>
          <w:iCs/>
          <w:sz w:val="28"/>
          <w:szCs w:val="28"/>
          <w:lang w:val="uk-UA"/>
        </w:rPr>
      </w:pPr>
      <w:r w:rsidRPr="00B40895">
        <w:rPr>
          <w:rFonts w:ascii="Times New Roman" w:eastAsia="Calibri" w:hAnsi="Times New Roman" w:cs="Times New Roman"/>
          <w:b/>
          <w:bCs/>
          <w:iCs/>
          <w:sz w:val="28"/>
          <w:szCs w:val="28"/>
        </w:rPr>
        <w:t>Очікувані результати навчання здобувачів освіт</w:t>
      </w:r>
      <w:bookmarkStart w:id="1" w:name="_Toc486538639"/>
      <w:r w:rsidR="00B40895" w:rsidRPr="00B40895">
        <w:rPr>
          <w:rFonts w:ascii="Times New Roman" w:eastAsia="Calibri" w:hAnsi="Times New Roman" w:cs="Times New Roman"/>
          <w:b/>
          <w:bCs/>
          <w:iCs/>
          <w:sz w:val="28"/>
          <w:szCs w:val="28"/>
          <w:lang w:val="uk-UA"/>
        </w:rPr>
        <w:t>, зміст навчальних предметів, логічна послідовність їх вивчення</w:t>
      </w:r>
    </w:p>
    <w:p w14:paraId="6A18DF2B" w14:textId="503FF2CC" w:rsidR="00B40895" w:rsidRDefault="00B40895" w:rsidP="00B4089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bCs/>
          <w:sz w:val="28"/>
          <w:szCs w:val="28"/>
          <w:lang w:val="uk-UA"/>
        </w:rPr>
        <w:t>О</w:t>
      </w:r>
      <w:r>
        <w:rPr>
          <w:rFonts w:ascii="Times New Roman" w:eastAsia="Calibri" w:hAnsi="Times New Roman" w:cs="Times New Roman"/>
          <w:sz w:val="28"/>
          <w:szCs w:val="28"/>
        </w:rPr>
        <w:t>світню програму укладено за такими освітніми галузями:</w:t>
      </w:r>
    </w:p>
    <w:p w14:paraId="57367379" w14:textId="7EFA9FE9" w:rsidR="00B40895" w:rsidRPr="00D169E3" w:rsidRDefault="00B40895" w:rsidP="00B40895">
      <w:pPr>
        <w:pStyle w:val="a3"/>
        <w:numPr>
          <w:ilvl w:val="0"/>
          <w:numId w:val="12"/>
        </w:numPr>
        <w:spacing w:after="0" w:line="240" w:lineRule="auto"/>
        <w:jc w:val="both"/>
        <w:rPr>
          <w:rFonts w:ascii="Times New Roman" w:eastAsia="Calibri" w:hAnsi="Times New Roman" w:cs="Times New Roman"/>
          <w:sz w:val="28"/>
          <w:szCs w:val="28"/>
        </w:rPr>
      </w:pPr>
      <w:r w:rsidRPr="00D169E3">
        <w:rPr>
          <w:rFonts w:ascii="Times New Roman" w:eastAsia="Calibri" w:hAnsi="Times New Roman" w:cs="Times New Roman"/>
          <w:sz w:val="28"/>
          <w:szCs w:val="28"/>
        </w:rPr>
        <w:t xml:space="preserve">Мови і літератури </w:t>
      </w:r>
      <w:r>
        <w:rPr>
          <w:rFonts w:ascii="Times New Roman" w:eastAsia="Calibri" w:hAnsi="Times New Roman" w:cs="Times New Roman"/>
          <w:sz w:val="28"/>
          <w:szCs w:val="28"/>
          <w:lang w:val="uk-UA"/>
        </w:rPr>
        <w:t>(українська мова, українська література, іноземна мова, зарубіжна література)</w:t>
      </w:r>
    </w:p>
    <w:p w14:paraId="5EF8D6A7" w14:textId="77777777" w:rsidR="00B40895" w:rsidRPr="00D169E3" w:rsidRDefault="00B40895" w:rsidP="00B40895">
      <w:pPr>
        <w:pStyle w:val="a3"/>
        <w:numPr>
          <w:ilvl w:val="0"/>
          <w:numId w:val="12"/>
        </w:numPr>
        <w:spacing w:after="0" w:line="240" w:lineRule="auto"/>
        <w:jc w:val="both"/>
        <w:rPr>
          <w:rFonts w:ascii="Times New Roman" w:eastAsia="Calibri" w:hAnsi="Times New Roman" w:cs="Times New Roman"/>
          <w:sz w:val="28"/>
          <w:szCs w:val="28"/>
        </w:rPr>
      </w:pPr>
      <w:r w:rsidRPr="00D169E3">
        <w:rPr>
          <w:rFonts w:ascii="Times New Roman" w:eastAsia="Calibri" w:hAnsi="Times New Roman" w:cs="Times New Roman"/>
          <w:sz w:val="28"/>
          <w:szCs w:val="28"/>
        </w:rPr>
        <w:t>Суспільствознавство</w:t>
      </w:r>
      <w:r>
        <w:rPr>
          <w:rFonts w:ascii="Times New Roman" w:eastAsia="Calibri" w:hAnsi="Times New Roman" w:cs="Times New Roman"/>
          <w:sz w:val="28"/>
          <w:szCs w:val="28"/>
          <w:lang w:val="uk-UA"/>
        </w:rPr>
        <w:t xml:space="preserve"> (історія України, всесвітня історія, громадянська освіта)</w:t>
      </w:r>
    </w:p>
    <w:p w14:paraId="0B4F9B83" w14:textId="77777777" w:rsidR="00B40895" w:rsidRPr="00D169E3" w:rsidRDefault="00B40895" w:rsidP="00B40895">
      <w:pPr>
        <w:pStyle w:val="a3"/>
        <w:numPr>
          <w:ilvl w:val="0"/>
          <w:numId w:val="12"/>
        </w:numPr>
        <w:spacing w:after="0" w:line="240" w:lineRule="auto"/>
        <w:jc w:val="both"/>
        <w:rPr>
          <w:rFonts w:ascii="Times New Roman" w:eastAsia="Calibri" w:hAnsi="Times New Roman" w:cs="Times New Roman"/>
          <w:sz w:val="28"/>
          <w:szCs w:val="28"/>
        </w:rPr>
      </w:pPr>
      <w:r w:rsidRPr="00D169E3">
        <w:rPr>
          <w:rFonts w:ascii="Times New Roman" w:eastAsia="Calibri" w:hAnsi="Times New Roman" w:cs="Times New Roman"/>
          <w:sz w:val="28"/>
          <w:szCs w:val="28"/>
        </w:rPr>
        <w:t>Мистецтво</w:t>
      </w:r>
      <w:r>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lang w:val="uk-UA"/>
        </w:rPr>
        <w:t>(мистецтво)</w:t>
      </w:r>
    </w:p>
    <w:p w14:paraId="080DB813" w14:textId="77777777" w:rsidR="00B40895" w:rsidRPr="00D169E3" w:rsidRDefault="00B40895" w:rsidP="00B40895">
      <w:pPr>
        <w:pStyle w:val="a3"/>
        <w:numPr>
          <w:ilvl w:val="0"/>
          <w:numId w:val="12"/>
        </w:numPr>
        <w:spacing w:after="0" w:line="240" w:lineRule="auto"/>
        <w:jc w:val="both"/>
        <w:rPr>
          <w:rFonts w:ascii="Times New Roman" w:eastAsia="Calibri" w:hAnsi="Times New Roman" w:cs="Times New Roman"/>
          <w:sz w:val="28"/>
          <w:szCs w:val="28"/>
        </w:rPr>
      </w:pPr>
      <w:r w:rsidRPr="00D169E3">
        <w:rPr>
          <w:rFonts w:ascii="Times New Roman" w:eastAsia="Calibri" w:hAnsi="Times New Roman" w:cs="Times New Roman"/>
          <w:sz w:val="28"/>
          <w:szCs w:val="28"/>
        </w:rPr>
        <w:t>Математика</w:t>
      </w:r>
      <w:r>
        <w:rPr>
          <w:rFonts w:ascii="Times New Roman" w:eastAsia="Calibri" w:hAnsi="Times New Roman" w:cs="Times New Roman"/>
          <w:sz w:val="28"/>
          <w:szCs w:val="28"/>
          <w:lang w:val="uk-UA"/>
        </w:rPr>
        <w:t xml:space="preserve"> (алгебра, геометрія)</w:t>
      </w:r>
    </w:p>
    <w:p w14:paraId="115B6F52" w14:textId="77777777" w:rsidR="00B40895" w:rsidRPr="00D169E3" w:rsidRDefault="00B40895" w:rsidP="00B40895">
      <w:pPr>
        <w:pStyle w:val="a3"/>
        <w:numPr>
          <w:ilvl w:val="0"/>
          <w:numId w:val="12"/>
        </w:numPr>
        <w:spacing w:after="0" w:line="240" w:lineRule="auto"/>
        <w:jc w:val="both"/>
        <w:rPr>
          <w:rFonts w:ascii="Times New Roman" w:eastAsia="Calibri" w:hAnsi="Times New Roman" w:cs="Times New Roman"/>
          <w:sz w:val="28"/>
          <w:szCs w:val="28"/>
        </w:rPr>
      </w:pPr>
      <w:r w:rsidRPr="00D169E3">
        <w:rPr>
          <w:rFonts w:ascii="Times New Roman" w:eastAsia="Calibri" w:hAnsi="Times New Roman" w:cs="Times New Roman"/>
          <w:sz w:val="28"/>
          <w:szCs w:val="28"/>
        </w:rPr>
        <w:t>Природознавство</w:t>
      </w:r>
      <w:r>
        <w:rPr>
          <w:rFonts w:ascii="Times New Roman" w:eastAsia="Calibri" w:hAnsi="Times New Roman" w:cs="Times New Roman"/>
          <w:sz w:val="28"/>
          <w:szCs w:val="28"/>
          <w:lang w:val="uk-UA"/>
        </w:rPr>
        <w:t xml:space="preserve"> (біологія, хімія, географія, фізика, астономія)</w:t>
      </w:r>
    </w:p>
    <w:p w14:paraId="7BCA5C06" w14:textId="77777777" w:rsidR="00B40895" w:rsidRPr="00D169E3" w:rsidRDefault="00B40895" w:rsidP="00B40895">
      <w:pPr>
        <w:pStyle w:val="a3"/>
        <w:numPr>
          <w:ilvl w:val="0"/>
          <w:numId w:val="12"/>
        </w:numPr>
        <w:spacing w:after="0" w:line="240" w:lineRule="auto"/>
        <w:jc w:val="both"/>
        <w:rPr>
          <w:rFonts w:ascii="Times New Roman" w:eastAsia="Calibri" w:hAnsi="Times New Roman" w:cs="Times New Roman"/>
          <w:b/>
          <w:i/>
          <w:sz w:val="28"/>
          <w:szCs w:val="28"/>
        </w:rPr>
      </w:pPr>
      <w:r w:rsidRPr="00D169E3">
        <w:rPr>
          <w:rFonts w:ascii="Times New Roman" w:eastAsia="Calibri" w:hAnsi="Times New Roman" w:cs="Times New Roman"/>
          <w:sz w:val="28"/>
          <w:szCs w:val="28"/>
        </w:rPr>
        <w:t>Технології</w:t>
      </w:r>
      <w:r>
        <w:rPr>
          <w:rFonts w:ascii="Times New Roman" w:eastAsia="Calibri" w:hAnsi="Times New Roman" w:cs="Times New Roman"/>
          <w:sz w:val="28"/>
          <w:szCs w:val="28"/>
          <w:lang w:val="uk-UA"/>
        </w:rPr>
        <w:t xml:space="preserve"> (інформатика,</w:t>
      </w:r>
      <w:r>
        <w:rPr>
          <w:rFonts w:ascii="Times New Roman" w:hAnsi="Times New Roman"/>
          <w:sz w:val="28"/>
          <w:szCs w:val="28"/>
          <w:lang w:val="uk-UA"/>
        </w:rPr>
        <w:t xml:space="preserve"> тракторист - машиніст</w:t>
      </w:r>
      <w:r w:rsidRPr="00827EF5">
        <w:rPr>
          <w:rFonts w:ascii="Times New Roman" w:hAnsi="Times New Roman" w:cs="Times New Roman"/>
          <w:sz w:val="26"/>
          <w:szCs w:val="26"/>
          <w:lang w:val="uk-UA"/>
        </w:rPr>
        <w:t xml:space="preserve"> </w:t>
      </w:r>
      <w:r w:rsidRPr="00827EF5">
        <w:rPr>
          <w:rFonts w:ascii="Times New Roman" w:eastAsia="Times New Roman" w:hAnsi="Times New Roman" w:cs="Times New Roman"/>
          <w:sz w:val="28"/>
          <w:szCs w:val="28"/>
          <w:lang w:val="uk-UA"/>
        </w:rPr>
        <w:t>сіл</w:t>
      </w:r>
      <w:r>
        <w:rPr>
          <w:rFonts w:ascii="Times New Roman" w:eastAsia="Times New Roman" w:hAnsi="Times New Roman" w:cs="Times New Roman"/>
          <w:sz w:val="28"/>
          <w:szCs w:val="28"/>
          <w:lang w:val="uk-UA"/>
        </w:rPr>
        <w:t>ьськогосподарського виробництва</w:t>
      </w:r>
      <w:r w:rsidRPr="00827EF5">
        <w:rPr>
          <w:rFonts w:ascii="Times New Roman" w:eastAsia="Times New Roman" w:hAnsi="Times New Roman" w:cs="Times New Roman"/>
          <w:sz w:val="28"/>
          <w:szCs w:val="28"/>
          <w:lang w:val="uk-UA"/>
        </w:rPr>
        <w:t xml:space="preserve"> (категорії «А1»)</w:t>
      </w:r>
      <w:r>
        <w:rPr>
          <w:rFonts w:ascii="Times New Roman" w:hAnsi="Times New Roman" w:cs="Times New Roman"/>
          <w:sz w:val="28"/>
          <w:szCs w:val="28"/>
          <w:lang w:val="uk-UA"/>
        </w:rPr>
        <w:t>, водій автотранспортних засобів (категорії С1</w:t>
      </w:r>
      <w:r w:rsidRPr="004D5F70">
        <w:rPr>
          <w:rFonts w:ascii="Times New Roman" w:eastAsia="Times New Roman" w:hAnsi="Times New Roman" w:cs="Times New Roman"/>
          <w:sz w:val="28"/>
          <w:szCs w:val="28"/>
        </w:rPr>
        <w:t>)</w:t>
      </w:r>
      <w:r>
        <w:rPr>
          <w:rFonts w:ascii="Times New Roman" w:eastAsia="Times New Roman" w:hAnsi="Times New Roman" w:cs="Times New Roman"/>
          <w:sz w:val="28"/>
          <w:szCs w:val="28"/>
          <w:lang w:val="uk-UA"/>
        </w:rPr>
        <w:t>)</w:t>
      </w:r>
    </w:p>
    <w:p w14:paraId="1D395E13" w14:textId="77777777" w:rsidR="00B40895" w:rsidRPr="00D169E3" w:rsidRDefault="00B40895" w:rsidP="00B40895">
      <w:pPr>
        <w:pStyle w:val="a3"/>
        <w:numPr>
          <w:ilvl w:val="0"/>
          <w:numId w:val="12"/>
        </w:numPr>
        <w:spacing w:after="0" w:line="240" w:lineRule="auto"/>
        <w:jc w:val="both"/>
        <w:rPr>
          <w:rFonts w:ascii="Times New Roman" w:eastAsia="Calibri" w:hAnsi="Times New Roman" w:cs="Times New Roman"/>
          <w:b/>
          <w:i/>
          <w:sz w:val="28"/>
          <w:szCs w:val="28"/>
        </w:rPr>
      </w:pPr>
      <w:r w:rsidRPr="00D169E3">
        <w:rPr>
          <w:rFonts w:ascii="Times New Roman" w:eastAsia="Calibri" w:hAnsi="Times New Roman" w:cs="Times New Roman"/>
          <w:sz w:val="28"/>
          <w:szCs w:val="28"/>
        </w:rPr>
        <w:t>Здоров’я і фізична культура</w:t>
      </w:r>
      <w:r>
        <w:rPr>
          <w:rFonts w:ascii="Times New Roman" w:eastAsia="Calibri" w:hAnsi="Times New Roman" w:cs="Times New Roman"/>
          <w:sz w:val="28"/>
          <w:szCs w:val="28"/>
          <w:lang w:val="uk-UA"/>
        </w:rPr>
        <w:t xml:space="preserve"> (Захист України, фізична культура)</w:t>
      </w:r>
    </w:p>
    <w:p w14:paraId="51EA2752" w14:textId="02002DB8" w:rsidR="00B40895" w:rsidRPr="00B40895" w:rsidRDefault="00B40895" w:rsidP="00B40895">
      <w:pPr>
        <w:shd w:val="clear" w:color="auto" w:fill="FFFFFF"/>
        <w:spacing w:after="0" w:line="240" w:lineRule="auto"/>
        <w:ind w:firstLine="36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На в</w:t>
      </w:r>
      <w:r w:rsidRPr="00B40895">
        <w:rPr>
          <w:rFonts w:ascii="Times New Roman" w:eastAsia="Calibri" w:hAnsi="Times New Roman" w:cs="Times New Roman"/>
          <w:sz w:val="28"/>
          <w:szCs w:val="28"/>
          <w:lang w:val="uk-UA"/>
        </w:rPr>
        <w:t>ивчення</w:t>
      </w:r>
      <w:r>
        <w:rPr>
          <w:rFonts w:ascii="Times New Roman" w:eastAsia="Calibri" w:hAnsi="Times New Roman" w:cs="Times New Roman"/>
          <w:sz w:val="28"/>
          <w:szCs w:val="28"/>
          <w:lang w:val="uk-UA"/>
        </w:rPr>
        <w:t xml:space="preserve"> громадянської освіти у 10-х класах відводиться 2 години. </w:t>
      </w:r>
      <w:r w:rsidRPr="00B40895">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Вивчення </w:t>
      </w:r>
      <w:r w:rsidRPr="00B40895">
        <w:rPr>
          <w:rFonts w:ascii="Times New Roman" w:eastAsia="Calibri" w:hAnsi="Times New Roman" w:cs="Times New Roman"/>
          <w:sz w:val="28"/>
          <w:szCs w:val="28"/>
          <w:lang w:val="uk-UA"/>
        </w:rPr>
        <w:t xml:space="preserve">екології у 11-му класі здійснюється інтегровано з біологією. У такому випадку на інтегрований курс відводиться 2 години на тиждень (1,5 – біологія + 0,5 – екологія). </w:t>
      </w:r>
    </w:p>
    <w:p w14:paraId="66B48678" w14:textId="38989DCA" w:rsidR="006C48E3" w:rsidRPr="00312825" w:rsidRDefault="00BB14FE" w:rsidP="00312825">
      <w:pPr>
        <w:spacing w:after="0" w:line="240" w:lineRule="auto"/>
        <w:ind w:firstLine="567"/>
        <w:jc w:val="both"/>
        <w:rPr>
          <w:rFonts w:ascii="Times New Roman" w:eastAsia="Times New Roman" w:hAnsi="Times New Roman" w:cs="Times New Roman"/>
          <w:sz w:val="28"/>
          <w:szCs w:val="28"/>
          <w:highlight w:val="white"/>
        </w:rPr>
      </w:pPr>
      <w:r>
        <w:rPr>
          <w:rFonts w:ascii="Times New Roman" w:eastAsia="Calibri" w:hAnsi="Times New Roman" w:cs="Times New Roman"/>
          <w:sz w:val="28"/>
          <w:szCs w:val="28"/>
        </w:rPr>
        <w:t>Відповідно до мети та загальних цілей, окреслених у Державному стандарті, визначено завдання, які має реалізувати вчитель у рамках кожної освітньої галузі. Результати навчання повинні</w:t>
      </w:r>
      <w:r>
        <w:rPr>
          <w:rFonts w:ascii="Times New Roman" w:eastAsia="Times New Roman" w:hAnsi="Times New Roman" w:cs="Times New Roman"/>
          <w:sz w:val="28"/>
          <w:szCs w:val="28"/>
          <w:highlight w:val="white"/>
        </w:rPr>
        <w:t xml:space="preserve"> робити внесок у формування ключових компетентностей учнів.</w:t>
      </w:r>
    </w:p>
    <w:p w14:paraId="3697A65A" w14:textId="77777777" w:rsidR="00BB14FE" w:rsidRDefault="00BB14FE" w:rsidP="00312825">
      <w:pPr>
        <w:spacing w:after="0" w:line="240" w:lineRule="auto"/>
        <w:jc w:val="both"/>
        <w:rPr>
          <w:rFonts w:ascii="Times New Roman" w:eastAsia="Times New Roman" w:hAnsi="Times New Roman" w:cs="Times New Roman"/>
          <w:sz w:val="18"/>
          <w:szCs w:val="18"/>
          <w:highlight w:val="white"/>
        </w:rPr>
      </w:pPr>
    </w:p>
    <w:tbl>
      <w:tblPr>
        <w:tblW w:w="9639"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75"/>
        <w:gridCol w:w="2302"/>
        <w:gridCol w:w="6662"/>
      </w:tblGrid>
      <w:tr w:rsidR="00BB14FE" w14:paraId="46132F24" w14:textId="77777777" w:rsidTr="00374CC9">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D58EBA" w14:textId="77777777" w:rsidR="00BB14FE" w:rsidRPr="00374CC9" w:rsidRDefault="00BB14FE" w:rsidP="00374CC9">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 з/п</w:t>
            </w:r>
          </w:p>
        </w:tc>
        <w:tc>
          <w:tcPr>
            <w:tcW w:w="2302"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5D17314" w14:textId="77777777" w:rsidR="00BB14FE" w:rsidRPr="00374CC9" w:rsidRDefault="00BB14FE" w:rsidP="00374CC9">
            <w:pPr>
              <w:spacing w:after="0" w:line="240" w:lineRule="auto"/>
              <w:rPr>
                <w:rFonts w:ascii="Times New Roman" w:eastAsia="Times New Roman" w:hAnsi="Times New Roman" w:cs="Times New Roman"/>
                <w:b/>
                <w:sz w:val="26"/>
                <w:szCs w:val="26"/>
                <w:highlight w:val="white"/>
              </w:rPr>
            </w:pPr>
            <w:r w:rsidRPr="00374CC9">
              <w:rPr>
                <w:rFonts w:ascii="Times New Roman" w:eastAsia="Times New Roman" w:hAnsi="Times New Roman" w:cs="Times New Roman"/>
                <w:b/>
                <w:sz w:val="26"/>
                <w:szCs w:val="26"/>
              </w:rPr>
              <w:t>Ключові компетентності</w:t>
            </w:r>
          </w:p>
        </w:tc>
        <w:tc>
          <w:tcPr>
            <w:tcW w:w="6662"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4F388355" w14:textId="77777777" w:rsidR="00BB14FE" w:rsidRPr="00374CC9" w:rsidRDefault="00BB14FE" w:rsidP="00374CC9">
            <w:pPr>
              <w:spacing w:after="0" w:line="240" w:lineRule="auto"/>
              <w:rPr>
                <w:rFonts w:ascii="Times New Roman" w:eastAsia="Times New Roman" w:hAnsi="Times New Roman" w:cs="Times New Roman"/>
                <w:b/>
                <w:sz w:val="26"/>
                <w:szCs w:val="26"/>
                <w:highlight w:val="white"/>
              </w:rPr>
            </w:pPr>
            <w:r w:rsidRPr="00374CC9">
              <w:rPr>
                <w:rFonts w:ascii="Times New Roman" w:eastAsia="Times New Roman" w:hAnsi="Times New Roman" w:cs="Times New Roman"/>
                <w:b/>
                <w:sz w:val="26"/>
                <w:szCs w:val="26"/>
                <w:highlight w:val="white"/>
              </w:rPr>
              <w:t>Компоненти</w:t>
            </w:r>
          </w:p>
        </w:tc>
      </w:tr>
      <w:tr w:rsidR="00BB14FE" w14:paraId="1BFA4227" w14:textId="77777777" w:rsidTr="00374CC9">
        <w:trPr>
          <w:trHeight w:val="594"/>
        </w:trPr>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045B0E" w14:textId="77777777" w:rsidR="00BB14FE" w:rsidRPr="00374CC9" w:rsidRDefault="00BB14FE" w:rsidP="00374CC9">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lastRenderedPageBreak/>
              <w:t>1</w:t>
            </w:r>
          </w:p>
        </w:tc>
        <w:tc>
          <w:tcPr>
            <w:tcW w:w="23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67262643" w14:textId="77777777" w:rsidR="00BB14FE" w:rsidRPr="00374CC9" w:rsidRDefault="00BB14FE" w:rsidP="00374CC9">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Спілкування державною (і рідною — у разі відмінності) мовами</w:t>
            </w:r>
          </w:p>
        </w:tc>
        <w:tc>
          <w:tcPr>
            <w:tcW w:w="666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D96D40C" w14:textId="77777777" w:rsidR="00BB14FE" w:rsidRPr="00374CC9" w:rsidRDefault="00BB14FE" w:rsidP="00374CC9">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Уміння:</w:t>
            </w:r>
            <w:r w:rsidRPr="00374CC9">
              <w:rPr>
                <w:rFonts w:ascii="Times New Roman" w:eastAsia="Times New Roman" w:hAnsi="Times New Roman" w:cs="Times New Roman"/>
                <w:sz w:val="26"/>
                <w:szCs w:val="26"/>
                <w:highlight w:val="white"/>
              </w:rPr>
              <w:t xml:space="preserve"> ставити запитання і розпізнавати проблему; міркувати, робити висновки на основі інформації, поданої в різних формах (у текстовій формі, таблицях, діаграмах, на графіках); розуміти, пояснювати і перетворювати тексти задач (усно і письмово), грамотно висловлюватися рідною мовою; доречно та коректно вживати в мовленні термінологію з окремих предметів, чітко, лаконічно та зрозуміло формулювати думку, аргументувати, доводити правильність тверджень; </w:t>
            </w:r>
            <w:r w:rsidRPr="00374CC9">
              <w:rPr>
                <w:rFonts w:ascii="Times New Roman" w:eastAsia="Times New Roman" w:hAnsi="Times New Roman" w:cs="Times New Roman"/>
                <w:sz w:val="26"/>
                <w:szCs w:val="26"/>
              </w:rPr>
              <w:t>уникнення невнормованих іншомовних запозичень у спілкуванні на тематику</w:t>
            </w:r>
            <w:r w:rsidRPr="00374CC9">
              <w:rPr>
                <w:rFonts w:ascii="Times New Roman" w:eastAsia="Times New Roman" w:hAnsi="Times New Roman" w:cs="Times New Roman"/>
                <w:sz w:val="26"/>
                <w:szCs w:val="26"/>
                <w:highlight w:val="white"/>
              </w:rPr>
              <w:t xml:space="preserve"> окремого предмета; поповнювати свій словниковий запас.</w:t>
            </w:r>
          </w:p>
          <w:p w14:paraId="5E51A5ED" w14:textId="77777777" w:rsidR="00BB14FE" w:rsidRPr="00374CC9" w:rsidRDefault="00BB14FE" w:rsidP="00374CC9">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Ставлення:</w:t>
            </w:r>
            <w:r w:rsidRPr="00374CC9">
              <w:rPr>
                <w:rFonts w:ascii="Times New Roman" w:eastAsia="Times New Roman" w:hAnsi="Times New Roman" w:cs="Times New Roman"/>
                <w:sz w:val="26"/>
                <w:szCs w:val="26"/>
                <w:highlight w:val="white"/>
              </w:rPr>
              <w:t xml:space="preserve"> розуміння важливості чітких та лаконічних формулювань.</w:t>
            </w:r>
          </w:p>
          <w:p w14:paraId="7D575F91" w14:textId="77777777" w:rsidR="00BB14FE" w:rsidRPr="00374CC9" w:rsidRDefault="00BB14FE" w:rsidP="00374CC9">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Навчальні ресурси:</w:t>
            </w:r>
            <w:r w:rsidRPr="00374CC9">
              <w:rPr>
                <w:rFonts w:ascii="Times New Roman" w:eastAsia="Times New Roman" w:hAnsi="Times New Roman" w:cs="Times New Roman"/>
                <w:sz w:val="26"/>
                <w:szCs w:val="26"/>
                <w:highlight w:val="white"/>
              </w:rPr>
              <w:t xml:space="preserve"> означення понять, формулювання властивостей, доведення правил, теорем</w:t>
            </w:r>
          </w:p>
        </w:tc>
      </w:tr>
      <w:tr w:rsidR="00BB14FE" w14:paraId="19A64C6E" w14:textId="77777777" w:rsidTr="00312825">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C88B09"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2</w:t>
            </w:r>
          </w:p>
        </w:tc>
        <w:tc>
          <w:tcPr>
            <w:tcW w:w="23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2A8AD34E"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Спілкування іноземними мовами</w:t>
            </w:r>
          </w:p>
        </w:tc>
        <w:tc>
          <w:tcPr>
            <w:tcW w:w="666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2AD914B4"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Уміння:</w:t>
            </w:r>
            <w:r w:rsidRPr="00374CC9">
              <w:rPr>
                <w:rFonts w:ascii="Times New Roman" w:eastAsia="Calibri" w:hAnsi="Times New Roman" w:cs="Times New Roman"/>
                <w:sz w:val="26"/>
                <w:szCs w:val="26"/>
              </w:rPr>
              <w:t xml:space="preserve"> здійснювати спілкування в межах сфер, тем і ситуацій, визначених чинною навчальною програмою; розуміти на слух зміст автентичних текстів; читати і розуміти автентичні тексти різних жанрів і видів із різним рівнем розуміння змісту; здійснювати спілкування у письмовій формі відповідно до поставлених завдань; використовувати у разі потреби невербальні засоби спілкування за умови дефіциту наявних мовних засобів; обирати й застосовувати доцільні комунікативні стратегії відповідно до різних потреб</w:t>
            </w:r>
            <w:r w:rsidRPr="00374CC9">
              <w:rPr>
                <w:rFonts w:ascii="Times New Roman" w:eastAsia="Times New Roman" w:hAnsi="Times New Roman" w:cs="Times New Roman"/>
                <w:sz w:val="26"/>
                <w:szCs w:val="26"/>
                <w:highlight w:val="white"/>
              </w:rPr>
              <w:t>.</w:t>
            </w:r>
          </w:p>
          <w:p w14:paraId="64FC0E29"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Ставлення:</w:t>
            </w:r>
            <w:r w:rsidRPr="00374CC9">
              <w:rPr>
                <w:rFonts w:ascii="Times New Roman" w:eastAsia="Calibri" w:hAnsi="Times New Roman" w:cs="Times New Roman"/>
                <w:sz w:val="26"/>
                <w:szCs w:val="26"/>
              </w:rPr>
              <w:t xml:space="preserve"> критично оцінювати інформацію та використовувати її для різних потреб; висловлювати свої думки, почуття та ставлення; ефективно взаємодіяти з іншими усно, письмово та за допомогою засобів електронного спілкування; ефективно користуватися навчальними стратегіями для самостійного вивчення іноземних мов; адекватно використовувати досвід, набутий у вивченні рідної мови та інших навчальних предметів, розглядаючи його як засіб усвідомленого оволодіння іноземною мовою</w:t>
            </w:r>
            <w:r w:rsidRPr="00374CC9">
              <w:rPr>
                <w:rFonts w:ascii="Times New Roman" w:eastAsia="Times New Roman" w:hAnsi="Times New Roman" w:cs="Times New Roman"/>
                <w:sz w:val="26"/>
                <w:szCs w:val="26"/>
                <w:highlight w:val="white"/>
              </w:rPr>
              <w:t>.</w:t>
            </w:r>
          </w:p>
          <w:p w14:paraId="34B833C1"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Навчальні ресурси:</w:t>
            </w:r>
            <w:r w:rsidR="00312825" w:rsidRPr="00374CC9">
              <w:rPr>
                <w:rFonts w:ascii="Times New Roman" w:eastAsia="Times New Roman" w:hAnsi="Times New Roman" w:cs="Times New Roman"/>
                <w:b/>
                <w:i/>
                <w:sz w:val="26"/>
                <w:szCs w:val="26"/>
                <w:lang w:val="uk-UA"/>
              </w:rPr>
              <w:t xml:space="preserve"> </w:t>
            </w:r>
            <w:r w:rsidRPr="00374CC9">
              <w:rPr>
                <w:rFonts w:ascii="Times New Roman" w:eastAsia="Calibri" w:hAnsi="Times New Roman" w:cs="Times New Roman"/>
                <w:sz w:val="26"/>
                <w:szCs w:val="26"/>
              </w:rPr>
              <w:t>підручники, словники, довідкова література, мультимедійні засоби, адаптовані іншомовні тексти.</w:t>
            </w:r>
          </w:p>
        </w:tc>
      </w:tr>
      <w:tr w:rsidR="00BB14FE" w14:paraId="58C98AFE" w14:textId="77777777" w:rsidTr="00312825">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CEDF38"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3</w:t>
            </w:r>
          </w:p>
        </w:tc>
        <w:tc>
          <w:tcPr>
            <w:tcW w:w="23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6A563737"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Математична компетентність</w:t>
            </w:r>
          </w:p>
        </w:tc>
        <w:tc>
          <w:tcPr>
            <w:tcW w:w="666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8912AF3"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Уміння:</w:t>
            </w:r>
            <w:r w:rsidRPr="00374CC9">
              <w:rPr>
                <w:rFonts w:ascii="Times New Roman" w:eastAsia="Times New Roman" w:hAnsi="Times New Roman" w:cs="Times New Roman"/>
                <w:sz w:val="26"/>
                <w:szCs w:val="26"/>
                <w:highlight w:val="white"/>
              </w:rPr>
              <w:t xml:space="preserve"> оперувати текстовою та числовою інформацією; встановлювати відношення між реальними об’єктами навколишньої дійсності (природними, культурними, технічними тощо); розв’язувати задачі, зокрема практичного змісту; будувати і досліджувати найпростіші математичні моделі реальних об'єктів, процесів і явищ, інтерпретувати та оцінювати результати; </w:t>
            </w:r>
            <w:r w:rsidRPr="00374CC9">
              <w:rPr>
                <w:rFonts w:ascii="Times New Roman" w:eastAsia="Times New Roman" w:hAnsi="Times New Roman" w:cs="Times New Roman"/>
                <w:sz w:val="26"/>
                <w:szCs w:val="26"/>
                <w:highlight w:val="white"/>
              </w:rPr>
              <w:lastRenderedPageBreak/>
              <w:t>прогнозувати в контексті навчальних та практичних задач; використовувати математичні методи у життєвих ситуаціях.</w:t>
            </w:r>
          </w:p>
          <w:p w14:paraId="44296A51"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Ставлення:</w:t>
            </w:r>
            <w:r w:rsidRPr="00374CC9">
              <w:rPr>
                <w:rFonts w:ascii="Times New Roman" w:eastAsia="Times New Roman" w:hAnsi="Times New Roman" w:cs="Times New Roman"/>
                <w:sz w:val="26"/>
                <w:szCs w:val="26"/>
                <w:highlight w:val="white"/>
              </w:rPr>
              <w:t xml:space="preserve"> усвідомлення значення математики для повноцінного життя в сучасному суспільстві, розвитку технологічного, економічного й оборонного потенціалу держави, успішного вивчення інших предметів.</w:t>
            </w:r>
          </w:p>
          <w:p w14:paraId="03E08E8E"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Навчальні ресурси:</w:t>
            </w:r>
            <w:r w:rsidRPr="00374CC9">
              <w:rPr>
                <w:rFonts w:ascii="Times New Roman" w:eastAsia="Times New Roman" w:hAnsi="Times New Roman" w:cs="Times New Roman"/>
                <w:sz w:val="26"/>
                <w:szCs w:val="26"/>
                <w:highlight w:val="white"/>
              </w:rPr>
              <w:t xml:space="preserve"> розв'язування математичних задач, і обов’язково таких, що моделюють реальні життєві ситуації</w:t>
            </w:r>
          </w:p>
        </w:tc>
      </w:tr>
      <w:tr w:rsidR="00BB14FE" w14:paraId="4C90DE98" w14:textId="77777777" w:rsidTr="00312825">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E60EF6"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lastRenderedPageBreak/>
              <w:t>4</w:t>
            </w:r>
          </w:p>
        </w:tc>
        <w:tc>
          <w:tcPr>
            <w:tcW w:w="23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2D8C14C"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Основні компетентності у природничих науках і технологіях</w:t>
            </w:r>
          </w:p>
        </w:tc>
        <w:tc>
          <w:tcPr>
            <w:tcW w:w="666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07C307D"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Уміння:</w:t>
            </w:r>
            <w:r w:rsidRPr="00374CC9">
              <w:rPr>
                <w:rFonts w:ascii="Times New Roman" w:eastAsia="Times New Roman" w:hAnsi="Times New Roman" w:cs="Times New Roman"/>
                <w:sz w:val="26"/>
                <w:szCs w:val="26"/>
                <w:highlight w:val="white"/>
              </w:rPr>
              <w:t xml:space="preserve"> розпізнавати проблеми, що виникають у довкіллі; будувати та досліджувати природні явища і процеси</w:t>
            </w:r>
            <w:r w:rsidRPr="00374CC9">
              <w:rPr>
                <w:rFonts w:ascii="Times New Roman" w:eastAsia="Times New Roman" w:hAnsi="Times New Roman" w:cs="Times New Roman"/>
                <w:sz w:val="26"/>
                <w:szCs w:val="26"/>
              </w:rPr>
              <w:t>; послуговуватися технологічними пристроями</w:t>
            </w:r>
            <w:r w:rsidRPr="00374CC9">
              <w:rPr>
                <w:rFonts w:ascii="Times New Roman" w:eastAsia="Times New Roman" w:hAnsi="Times New Roman" w:cs="Times New Roman"/>
                <w:sz w:val="26"/>
                <w:szCs w:val="26"/>
                <w:highlight w:val="white"/>
              </w:rPr>
              <w:t>.</w:t>
            </w:r>
          </w:p>
          <w:p w14:paraId="475D07E0"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Ставлення:</w:t>
            </w:r>
            <w:r w:rsidRPr="00374CC9">
              <w:rPr>
                <w:rFonts w:ascii="Times New Roman" w:eastAsia="Times New Roman" w:hAnsi="Times New Roman" w:cs="Times New Roman"/>
                <w:sz w:val="26"/>
                <w:szCs w:val="26"/>
                <w:highlight w:val="white"/>
              </w:rPr>
              <w:t xml:space="preserve"> усвідомлення важливості природничих наук як універсальної мови науки, техніки та технологій.</w:t>
            </w:r>
            <w:r w:rsidRPr="00374CC9">
              <w:rPr>
                <w:rFonts w:ascii="Times New Roman" w:eastAsia="Times New Roman" w:hAnsi="Times New Roman" w:cs="Times New Roman"/>
                <w:sz w:val="26"/>
                <w:szCs w:val="26"/>
              </w:rPr>
              <w:t xml:space="preserve"> усвідомлення ролі наукових ідей в сучасних інформаційних технологіях</w:t>
            </w:r>
          </w:p>
          <w:p w14:paraId="5703EC66"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Навчальні ресурси:</w:t>
            </w:r>
            <w:r w:rsidRPr="00374CC9">
              <w:rPr>
                <w:rFonts w:ascii="Times New Roman" w:eastAsia="Times New Roman" w:hAnsi="Times New Roman" w:cs="Times New Roman"/>
                <w:sz w:val="26"/>
                <w:szCs w:val="26"/>
                <w:highlight w:val="white"/>
              </w:rPr>
              <w:t xml:space="preserve"> складання графіків та діаграм, які ілюструють функціональні залежності результатів впливу людської діяльності на природу</w:t>
            </w:r>
          </w:p>
        </w:tc>
      </w:tr>
      <w:tr w:rsidR="00BB14FE" w14:paraId="294B9616" w14:textId="77777777" w:rsidTr="00312825">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B84961"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5</w:t>
            </w:r>
          </w:p>
        </w:tc>
        <w:tc>
          <w:tcPr>
            <w:tcW w:w="23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74E3F81C"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Інформаційно-цифрова компетентність</w:t>
            </w:r>
          </w:p>
        </w:tc>
        <w:tc>
          <w:tcPr>
            <w:tcW w:w="666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68B23D56"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Уміння:</w:t>
            </w:r>
            <w:r w:rsidRPr="00374CC9">
              <w:rPr>
                <w:rFonts w:ascii="Times New Roman" w:eastAsia="Times New Roman" w:hAnsi="Times New Roman" w:cs="Times New Roman"/>
                <w:sz w:val="26"/>
                <w:szCs w:val="26"/>
                <w:highlight w:val="white"/>
              </w:rPr>
              <w:t xml:space="preserve"> структурувати дані; діяти за алгоритмом та складати алгоритми; визначати достатність даних для розв’язання задачі; використовувати різні знакові системи; знаходити інформацію та оцінювати її достовірність; доводити істинність тверджень.</w:t>
            </w:r>
          </w:p>
          <w:p w14:paraId="18E7ED21"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Ставлення:</w:t>
            </w:r>
            <w:r w:rsidRPr="00374CC9">
              <w:rPr>
                <w:rFonts w:ascii="Times New Roman" w:eastAsia="Times New Roman" w:hAnsi="Times New Roman" w:cs="Times New Roman"/>
                <w:sz w:val="26"/>
                <w:szCs w:val="26"/>
                <w:highlight w:val="white"/>
              </w:rPr>
              <w:t xml:space="preserve"> критичне осмислення інформації та джерел її отримання; усвідомлення важливості інформаційних технологій для ефективного розв’язування математичних задач.</w:t>
            </w:r>
          </w:p>
          <w:p w14:paraId="1480B926"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Навчальні ресурси:</w:t>
            </w:r>
            <w:r w:rsidRPr="00374CC9">
              <w:rPr>
                <w:rFonts w:ascii="Times New Roman" w:eastAsia="Times New Roman" w:hAnsi="Times New Roman" w:cs="Times New Roman"/>
                <w:sz w:val="26"/>
                <w:szCs w:val="26"/>
                <w:highlight w:val="white"/>
              </w:rPr>
              <w:t xml:space="preserve"> візуалізація даних, побудова графіків та діаграм за допомогою програмних засобів</w:t>
            </w:r>
          </w:p>
        </w:tc>
      </w:tr>
      <w:tr w:rsidR="00BB14FE" w14:paraId="3C6D90C7" w14:textId="77777777" w:rsidTr="00312825">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C99512"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6</w:t>
            </w:r>
          </w:p>
        </w:tc>
        <w:tc>
          <w:tcPr>
            <w:tcW w:w="23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7768AD86"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Уміння вчитися впродовж життя</w:t>
            </w:r>
          </w:p>
        </w:tc>
        <w:tc>
          <w:tcPr>
            <w:tcW w:w="666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5D5F3A8"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Уміння:</w:t>
            </w:r>
            <w:r w:rsidRPr="00374CC9">
              <w:rPr>
                <w:rFonts w:ascii="Times New Roman" w:eastAsia="Times New Roman" w:hAnsi="Times New Roman" w:cs="Times New Roman"/>
                <w:sz w:val="26"/>
                <w:szCs w:val="26"/>
                <w:highlight w:val="white"/>
              </w:rPr>
              <w:t xml:space="preserve"> визначати мету навчальної діяльності, 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 діяльності; доводити правильність власного судження або визнавати помилковість.</w:t>
            </w:r>
          </w:p>
          <w:p w14:paraId="7BF11ED0"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Ставлення:</w:t>
            </w:r>
            <w:r w:rsidRPr="00374CC9">
              <w:rPr>
                <w:rFonts w:ascii="Times New Roman" w:eastAsia="Times New Roman" w:hAnsi="Times New Roman" w:cs="Times New Roman"/>
                <w:sz w:val="26"/>
                <w:szCs w:val="26"/>
                <w:highlight w:val="white"/>
              </w:rPr>
              <w:t xml:space="preserve"> усвідомлення власних освітніх потреб та цінності нових знань і вмінь; зацікавленість у пізнанні світу; розуміння важливості вчитися впродовж життя; прагнення до вдосконалення результатів своєї діяльності.</w:t>
            </w:r>
          </w:p>
          <w:p w14:paraId="6C3806E6"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Навчальні ресурси:</w:t>
            </w:r>
            <w:r w:rsidRPr="00374CC9">
              <w:rPr>
                <w:rFonts w:ascii="Times New Roman" w:eastAsia="Times New Roman" w:hAnsi="Times New Roman" w:cs="Times New Roman"/>
                <w:sz w:val="26"/>
                <w:szCs w:val="26"/>
                <w:highlight w:val="white"/>
              </w:rPr>
              <w:t xml:space="preserve"> моделювання власної освітньої траєкторії</w:t>
            </w:r>
          </w:p>
        </w:tc>
      </w:tr>
      <w:tr w:rsidR="00BB14FE" w14:paraId="08B3EFDA" w14:textId="77777777" w:rsidTr="00312825">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57F96F"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lastRenderedPageBreak/>
              <w:t>7</w:t>
            </w:r>
          </w:p>
        </w:tc>
        <w:tc>
          <w:tcPr>
            <w:tcW w:w="23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1408FAAF"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Ініціативність і підприємливість</w:t>
            </w:r>
          </w:p>
        </w:tc>
        <w:tc>
          <w:tcPr>
            <w:tcW w:w="666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785B982"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Уміння:</w:t>
            </w:r>
            <w:r w:rsidRPr="00374CC9">
              <w:rPr>
                <w:rFonts w:ascii="Times New Roman" w:eastAsia="Times New Roman" w:hAnsi="Times New Roman" w:cs="Times New Roman"/>
                <w:sz w:val="26"/>
                <w:szCs w:val="26"/>
                <w:highlight w:val="white"/>
              </w:rPr>
              <w:t xml:space="preserve"> генерувати нові ідеї, вирішувати життєві проблеми, аналізувати, прогнозувати, ухвалювати оптимальні рішення; використовувати критерії раціональності, практичності, ефективності та точності,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14:paraId="202A70F8"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Ставлення:</w:t>
            </w:r>
            <w:r w:rsidRPr="00374CC9">
              <w:rPr>
                <w:rFonts w:ascii="Times New Roman" w:eastAsia="Times New Roman" w:hAnsi="Times New Roman" w:cs="Times New Roman"/>
                <w:sz w:val="26"/>
                <w:szCs w:val="26"/>
                <w:highlight w:val="white"/>
              </w:rPr>
              <w:t xml:space="preserve"> ініціативність, відповідальність, упевненість у собі; переконаність, що успіх команди – це й особистий успіх; позитивне оцінювання та підтримка конструктивних ідей інших.</w:t>
            </w:r>
          </w:p>
          <w:p w14:paraId="173C8B2D"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Навчальні ресурси:</w:t>
            </w:r>
            <w:r w:rsidRPr="00374CC9">
              <w:rPr>
                <w:rFonts w:ascii="Times New Roman" w:eastAsia="Times New Roman" w:hAnsi="Times New Roman" w:cs="Times New Roman"/>
                <w:sz w:val="26"/>
                <w:szCs w:val="26"/>
                <w:highlight w:val="white"/>
              </w:rPr>
              <w:t xml:space="preserve"> завдання підприємницького змісту (оптимізаційні задачі)</w:t>
            </w:r>
          </w:p>
        </w:tc>
      </w:tr>
      <w:tr w:rsidR="00BB14FE" w14:paraId="3AA23AD8" w14:textId="77777777" w:rsidTr="00312825">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054201"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8</w:t>
            </w:r>
          </w:p>
        </w:tc>
        <w:tc>
          <w:tcPr>
            <w:tcW w:w="23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6C208F7"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Соціальна і громадянська компетентності</w:t>
            </w:r>
          </w:p>
        </w:tc>
        <w:tc>
          <w:tcPr>
            <w:tcW w:w="666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4CDEB516"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Уміння:</w:t>
            </w:r>
            <w:r w:rsidRPr="00374CC9">
              <w:rPr>
                <w:rFonts w:ascii="Times New Roman" w:eastAsia="Times New Roman" w:hAnsi="Times New Roman" w:cs="Times New Roman"/>
                <w:sz w:val="26"/>
                <w:szCs w:val="26"/>
                <w:highlight w:val="white"/>
              </w:rPr>
              <w:t xml:space="preserve"> висловлювати власну думку, слухати і чути інших, оцінювати аргументи та змінювати думку на основі доказів; аргументувати та відстоювати свою позицію; ухвалювати аргументовані рішення в життєвих ситуаціях; співпрацювати в команді, виділяти та виконувати власну роль в командній роботі; аналізувати власну економічну ситуацію, родинний бюджет; орієнтуватися в широкому колі послуг і товарів на основі чітких критеріїв, робити споживчий вибір, спираючись на різні дані.</w:t>
            </w:r>
          </w:p>
          <w:p w14:paraId="16D5E02A"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Ставлення:</w:t>
            </w:r>
            <w:r w:rsidRPr="00374CC9">
              <w:rPr>
                <w:rFonts w:ascii="Times New Roman" w:eastAsia="Times New Roman" w:hAnsi="Times New Roman" w:cs="Times New Roman"/>
                <w:sz w:val="26"/>
                <w:szCs w:val="26"/>
                <w:highlight w:val="white"/>
              </w:rPr>
              <w:t xml:space="preserve"> ощадливість і поміркованість; рівне ставлення до інших незалежно від статків, соціального походження; відповідальність за спільну справу; налаштованість на логічне обґрунтування позиції без передчасного переходу до висновків; повага до прав людини, активна позиція щодо боротьби із дискримінацією.</w:t>
            </w:r>
          </w:p>
          <w:p w14:paraId="26057690"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Навчальні ресурси:</w:t>
            </w:r>
            <w:r w:rsidRPr="00374CC9">
              <w:rPr>
                <w:rFonts w:ascii="Times New Roman" w:eastAsia="Times New Roman" w:hAnsi="Times New Roman" w:cs="Times New Roman"/>
                <w:sz w:val="26"/>
                <w:szCs w:val="26"/>
                <w:highlight w:val="white"/>
              </w:rPr>
              <w:t xml:space="preserve"> завдання соціального змісту</w:t>
            </w:r>
          </w:p>
        </w:tc>
      </w:tr>
      <w:tr w:rsidR="00BB14FE" w14:paraId="5EAE64C7" w14:textId="77777777" w:rsidTr="00312825">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B843B6"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9</w:t>
            </w:r>
          </w:p>
        </w:tc>
        <w:tc>
          <w:tcPr>
            <w:tcW w:w="23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440A95C0"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Обізнаність і самовираження у сфері культури</w:t>
            </w:r>
          </w:p>
        </w:tc>
        <w:tc>
          <w:tcPr>
            <w:tcW w:w="666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651FD1AC"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 xml:space="preserve">Уміння: </w:t>
            </w:r>
            <w:r w:rsidRPr="00374CC9">
              <w:rPr>
                <w:rFonts w:ascii="Times New Roman" w:eastAsia="Times New Roman" w:hAnsi="Times New Roman" w:cs="Times New Roman"/>
                <w:sz w:val="26"/>
                <w:szCs w:val="26"/>
              </w:rPr>
              <w:t>грамотно і логічно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 враховувати художньо-естетичну складову при створенні продуктів своєї діяльності (малюнків, текстів, схем тощо).</w:t>
            </w:r>
          </w:p>
          <w:p w14:paraId="10BB950B"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Ставлення</w:t>
            </w:r>
            <w:r w:rsidR="00312825" w:rsidRPr="00374CC9">
              <w:rPr>
                <w:rFonts w:ascii="Times New Roman" w:eastAsia="Times New Roman" w:hAnsi="Times New Roman" w:cs="Times New Roman"/>
                <w:b/>
                <w:i/>
                <w:sz w:val="26"/>
                <w:szCs w:val="26"/>
                <w:highlight w:val="white"/>
                <w:lang w:val="uk-UA"/>
              </w:rPr>
              <w:t xml:space="preserve"> </w:t>
            </w:r>
            <w:r w:rsidRPr="00374CC9">
              <w:rPr>
                <w:rFonts w:ascii="Times New Roman" w:eastAsia="Times New Roman" w:hAnsi="Times New Roman" w:cs="Times New Roman"/>
                <w:b/>
                <w:i/>
                <w:sz w:val="26"/>
                <w:szCs w:val="26"/>
                <w:highlight w:val="white"/>
              </w:rPr>
              <w:t>:</w:t>
            </w:r>
            <w:r w:rsidRPr="00374CC9">
              <w:rPr>
                <w:rFonts w:ascii="Times New Roman" w:eastAsia="Times New Roman" w:hAnsi="Times New Roman" w:cs="Times New Roman"/>
                <w:sz w:val="26"/>
                <w:szCs w:val="26"/>
              </w:rPr>
              <w:t>культурна самоідентифікація, повага до культурного розмаїття у глобальному суспільстві; усвідомлення впливу окремого предмета на людську культуру та розвиток суспільства</w:t>
            </w:r>
            <w:r w:rsidRPr="00374CC9">
              <w:rPr>
                <w:rFonts w:ascii="Times New Roman" w:eastAsia="Times New Roman" w:hAnsi="Times New Roman" w:cs="Times New Roman"/>
                <w:sz w:val="26"/>
                <w:szCs w:val="26"/>
                <w:highlight w:val="white"/>
              </w:rPr>
              <w:t>.</w:t>
            </w:r>
          </w:p>
          <w:p w14:paraId="07518D82" w14:textId="77777777" w:rsidR="00BB14FE" w:rsidRPr="00374CC9" w:rsidRDefault="00BB14FE" w:rsidP="00312825">
            <w:pPr>
              <w:spacing w:after="0" w:line="240" w:lineRule="auto"/>
              <w:jc w:val="both"/>
              <w:rPr>
                <w:rFonts w:ascii="Times New Roman" w:eastAsia="Times New Roman" w:hAnsi="Times New Roman" w:cs="Times New Roman"/>
                <w:sz w:val="26"/>
                <w:szCs w:val="26"/>
              </w:rPr>
            </w:pPr>
            <w:r w:rsidRPr="00374CC9">
              <w:rPr>
                <w:rFonts w:ascii="Times New Roman" w:eastAsia="Times New Roman" w:hAnsi="Times New Roman" w:cs="Times New Roman"/>
                <w:b/>
                <w:i/>
                <w:sz w:val="26"/>
                <w:szCs w:val="26"/>
                <w:highlight w:val="white"/>
              </w:rPr>
              <w:t>Навчальні ресурси:</w:t>
            </w:r>
            <w:r w:rsidR="00312825" w:rsidRPr="00374CC9">
              <w:rPr>
                <w:rFonts w:ascii="Times New Roman" w:eastAsia="Times New Roman" w:hAnsi="Times New Roman" w:cs="Times New Roman"/>
                <w:b/>
                <w:i/>
                <w:sz w:val="26"/>
                <w:szCs w:val="26"/>
                <w:lang w:val="uk-UA"/>
              </w:rPr>
              <w:t xml:space="preserve"> </w:t>
            </w:r>
            <w:r w:rsidRPr="00374CC9">
              <w:rPr>
                <w:rFonts w:ascii="Times New Roman" w:eastAsia="Times New Roman" w:hAnsi="Times New Roman" w:cs="Times New Roman"/>
                <w:sz w:val="26"/>
                <w:szCs w:val="26"/>
              </w:rPr>
              <w:t>математичні моделі в різних видах мистецтва</w:t>
            </w:r>
          </w:p>
        </w:tc>
      </w:tr>
      <w:tr w:rsidR="00BB14FE" w14:paraId="2F7822CD" w14:textId="77777777" w:rsidTr="00E81ECD">
        <w:tc>
          <w:tcPr>
            <w:tcW w:w="675" w:type="dxa"/>
            <w:tcBorders>
              <w:top w:val="single" w:sz="6" w:space="0" w:color="000000"/>
              <w:left w:val="single" w:sz="8" w:space="0" w:color="000000"/>
              <w:bottom w:val="single" w:sz="6" w:space="0" w:color="000000"/>
              <w:right w:val="single" w:sz="8" w:space="0" w:color="000000"/>
            </w:tcBorders>
            <w:tcMar>
              <w:top w:w="100" w:type="dxa"/>
              <w:left w:w="100" w:type="dxa"/>
              <w:bottom w:w="100" w:type="dxa"/>
              <w:right w:w="100" w:type="dxa"/>
            </w:tcMar>
            <w:hideMark/>
          </w:tcPr>
          <w:p w14:paraId="635D1B1B"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lastRenderedPageBreak/>
              <w:t>10</w:t>
            </w:r>
          </w:p>
        </w:tc>
        <w:tc>
          <w:tcPr>
            <w:tcW w:w="2302" w:type="dxa"/>
            <w:tcBorders>
              <w:top w:val="single" w:sz="6" w:space="0" w:color="000000"/>
              <w:left w:val="single" w:sz="6" w:space="0" w:color="000000"/>
              <w:bottom w:val="single" w:sz="6" w:space="0" w:color="000000"/>
              <w:right w:val="single" w:sz="8" w:space="0" w:color="000000"/>
            </w:tcBorders>
            <w:tcMar>
              <w:top w:w="100" w:type="dxa"/>
              <w:left w:w="100" w:type="dxa"/>
              <w:bottom w:w="100" w:type="dxa"/>
              <w:right w:w="100" w:type="dxa"/>
            </w:tcMar>
            <w:hideMark/>
          </w:tcPr>
          <w:p w14:paraId="05E5BB78" w14:textId="77777777" w:rsidR="00BB14FE" w:rsidRPr="00374CC9" w:rsidRDefault="00BB14FE" w:rsidP="00312825">
            <w:pPr>
              <w:spacing w:after="0" w:line="240" w:lineRule="auto"/>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Екологічна грамотність і здорове життя</w:t>
            </w:r>
          </w:p>
        </w:tc>
        <w:tc>
          <w:tcPr>
            <w:tcW w:w="6662" w:type="dxa"/>
            <w:tcBorders>
              <w:top w:val="single" w:sz="6" w:space="0" w:color="000000"/>
              <w:left w:val="single" w:sz="6" w:space="0" w:color="000000"/>
              <w:bottom w:val="single" w:sz="6" w:space="0" w:color="000000"/>
              <w:right w:val="single" w:sz="8" w:space="0" w:color="000000"/>
            </w:tcBorders>
            <w:tcMar>
              <w:top w:w="100" w:type="dxa"/>
              <w:left w:w="100" w:type="dxa"/>
              <w:bottom w:w="100" w:type="dxa"/>
              <w:right w:w="100" w:type="dxa"/>
            </w:tcMar>
            <w:hideMark/>
          </w:tcPr>
          <w:p w14:paraId="5955AA35"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Уміння:</w:t>
            </w:r>
            <w:r w:rsidRPr="00374CC9">
              <w:rPr>
                <w:rFonts w:ascii="Times New Roman" w:eastAsia="Times New Roman" w:hAnsi="Times New Roman" w:cs="Times New Roman"/>
                <w:sz w:val="26"/>
                <w:szCs w:val="26"/>
                <w:highlight w:val="white"/>
              </w:rPr>
              <w:t xml:space="preserve"> аналізувати і критично оцінювати соціально-економічні події в державі на основі різних даних; враховувати правові, етичні, екологічні і соціальні наслідки рішень; розпізнавати, як інтерпретації результатів вирішення проблем можуть бути використані для маніпулювання.</w:t>
            </w:r>
          </w:p>
          <w:p w14:paraId="466F9543"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Ставлення:</w:t>
            </w:r>
            <w:r w:rsidR="00312825" w:rsidRPr="00374CC9">
              <w:rPr>
                <w:rFonts w:ascii="Times New Roman" w:eastAsia="Times New Roman" w:hAnsi="Times New Roman" w:cs="Times New Roman"/>
                <w:b/>
                <w:i/>
                <w:sz w:val="26"/>
                <w:szCs w:val="26"/>
                <w:lang w:val="uk-UA"/>
              </w:rPr>
              <w:t xml:space="preserve"> </w:t>
            </w:r>
            <w:r w:rsidRPr="00374CC9">
              <w:rPr>
                <w:rFonts w:ascii="Times New Roman" w:eastAsia="Times New Roman" w:hAnsi="Times New Roman" w:cs="Times New Roman"/>
                <w:sz w:val="26"/>
                <w:szCs w:val="26"/>
                <w:shd w:val="clear" w:color="auto" w:fill="FFFFFF"/>
              </w:rPr>
              <w:t xml:space="preserve">усвідомлення взаємозв’язку окремого предмета та екології на основі різних даних; ощадне та бережливе відношення до природніх ресурсів, чистоти довкілля та дотримання санітарних норм побуту; розгляд порівняльної характеристики щодо вибору здорового способу життя; власна думка та позиція до зловживань алкоголю, нікотину тощо. </w:t>
            </w:r>
          </w:p>
          <w:p w14:paraId="41BDF54B"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b/>
                <w:i/>
                <w:sz w:val="26"/>
                <w:szCs w:val="26"/>
                <w:highlight w:val="white"/>
              </w:rPr>
              <w:t>Навчальні ресурси:</w:t>
            </w:r>
            <w:r w:rsidRPr="00374CC9">
              <w:rPr>
                <w:rFonts w:ascii="Times New Roman" w:eastAsia="Times New Roman" w:hAnsi="Times New Roman" w:cs="Times New Roman"/>
                <w:sz w:val="26"/>
                <w:szCs w:val="26"/>
                <w:highlight w:val="white"/>
              </w:rPr>
              <w:t xml:space="preserve"> навчальні проекти, завдання соціально-економічного, екологічного змісту; задачі, які сприяють усвідомленню цінності здорового способу життя</w:t>
            </w:r>
          </w:p>
        </w:tc>
      </w:tr>
      <w:tr w:rsidR="00E81ECD" w14:paraId="21631D49" w14:textId="77777777" w:rsidTr="00312825">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F5DC4D" w14:textId="7C80956F" w:rsidR="00E81ECD" w:rsidRPr="00E81ECD" w:rsidRDefault="00E81ECD" w:rsidP="00312825">
            <w:pPr>
              <w:spacing w:after="0" w:line="240" w:lineRule="auto"/>
              <w:rPr>
                <w:rFonts w:ascii="Times New Roman" w:eastAsia="Times New Roman" w:hAnsi="Times New Roman" w:cs="Times New Roman"/>
                <w:sz w:val="26"/>
                <w:szCs w:val="26"/>
                <w:highlight w:val="white"/>
                <w:lang w:val="uk-UA"/>
              </w:rPr>
            </w:pPr>
            <w:r>
              <w:rPr>
                <w:rFonts w:ascii="Times New Roman" w:eastAsia="Times New Roman" w:hAnsi="Times New Roman" w:cs="Times New Roman"/>
                <w:sz w:val="26"/>
                <w:szCs w:val="26"/>
                <w:highlight w:val="white"/>
                <w:lang w:val="uk-UA"/>
              </w:rPr>
              <w:t>11</w:t>
            </w:r>
          </w:p>
        </w:tc>
        <w:tc>
          <w:tcPr>
            <w:tcW w:w="23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5F1153DB" w14:textId="699004F5" w:rsidR="00E81ECD" w:rsidRPr="00374CC9" w:rsidRDefault="00AC1A6D" w:rsidP="00312825">
            <w:pPr>
              <w:spacing w:after="0" w:line="240" w:lineRule="auto"/>
              <w:rPr>
                <w:rFonts w:ascii="Times New Roman" w:eastAsia="Times New Roman" w:hAnsi="Times New Roman" w:cs="Times New Roman"/>
                <w:sz w:val="26"/>
                <w:szCs w:val="26"/>
                <w:highlight w:val="white"/>
              </w:rPr>
            </w:pPr>
            <w:r w:rsidRPr="00AC1A6D">
              <w:rPr>
                <w:rFonts w:ascii="Times New Roman" w:eastAsia="Times New Roman" w:hAnsi="Times New Roman" w:cs="Times New Roman"/>
                <w:iCs/>
                <w:sz w:val="26"/>
                <w:szCs w:val="26"/>
                <w:highlight w:val="white"/>
              </w:rPr>
              <w:t>Інноваційність.</w:t>
            </w:r>
          </w:p>
        </w:tc>
        <w:tc>
          <w:tcPr>
            <w:tcW w:w="666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36CAE940" w14:textId="11CF4F2C" w:rsidR="00E81ECD" w:rsidRPr="00AC1A6D" w:rsidRDefault="00AC1A6D" w:rsidP="00312825">
            <w:pPr>
              <w:spacing w:after="0" w:line="240" w:lineRule="auto"/>
              <w:jc w:val="both"/>
              <w:rPr>
                <w:rFonts w:ascii="Times New Roman" w:eastAsia="Times New Roman" w:hAnsi="Times New Roman" w:cs="Times New Roman"/>
                <w:iCs/>
                <w:sz w:val="26"/>
                <w:szCs w:val="26"/>
                <w:highlight w:val="white"/>
              </w:rPr>
            </w:pPr>
            <w:r w:rsidRPr="00AC1A6D">
              <w:rPr>
                <w:rFonts w:ascii="Times New Roman" w:eastAsia="Times New Roman" w:hAnsi="Times New Roman" w:cs="Times New Roman"/>
                <w:iCs/>
                <w:sz w:val="26"/>
                <w:szCs w:val="26"/>
                <w:highlight w:val="white"/>
              </w:rPr>
              <w:t>Відкритість до нових ідей і готовність запропонувати зміни</w:t>
            </w:r>
            <w:r>
              <w:rPr>
                <w:rFonts w:ascii="Times New Roman" w:eastAsia="Times New Roman" w:hAnsi="Times New Roman" w:cs="Times New Roman"/>
                <w:iCs/>
                <w:sz w:val="26"/>
                <w:szCs w:val="26"/>
                <w:highlight w:val="white"/>
                <w:lang w:val="uk-UA"/>
              </w:rPr>
              <w:t xml:space="preserve"> – </w:t>
            </w:r>
            <w:r w:rsidRPr="00AC1A6D">
              <w:rPr>
                <w:rFonts w:ascii="Times New Roman" w:eastAsia="Times New Roman" w:hAnsi="Times New Roman" w:cs="Times New Roman"/>
                <w:iCs/>
                <w:sz w:val="26"/>
                <w:szCs w:val="26"/>
                <w:highlight w:val="white"/>
              </w:rPr>
              <w:t>у класі, школі, громаді</w:t>
            </w:r>
          </w:p>
        </w:tc>
      </w:tr>
    </w:tbl>
    <w:p w14:paraId="44A6DA83" w14:textId="591CF312" w:rsidR="00BB14FE" w:rsidRDefault="00BB14FE" w:rsidP="00374CC9">
      <w:pPr>
        <w:spacing w:after="0" w:line="240" w:lineRule="auto"/>
        <w:ind w:firstLine="567"/>
        <w:jc w:val="both"/>
        <w:rPr>
          <w:rFonts w:ascii="Times New Roman" w:eastAsia="Calibri" w:hAnsi="Times New Roman" w:cs="Times New Roman"/>
          <w:sz w:val="28"/>
          <w:szCs w:val="28"/>
          <w:highlight w:val="white"/>
        </w:rPr>
      </w:pPr>
      <w:r>
        <w:rPr>
          <w:rFonts w:ascii="Times New Roman" w:eastAsia="Calibri" w:hAnsi="Times New Roman" w:cs="Times New Roman"/>
          <w:sz w:val="28"/>
          <w:szCs w:val="28"/>
          <w:highlight w:val="white"/>
        </w:rPr>
        <w:t>Такі ключові компетентності, як уміння вчитися, ініціативність і підприємливість, екологічна грамотність і здоровий спосіб життя, соціальна та громадянська компетентності можуть формуватися відразу засобами усіх окремих предметів. Виокремлення в навчальних програмах таких наскрізних ліній ключових компетентностей як «Екологічна безпека й сталий розвиток», «Громадянська відповідальність», «Здоров’я і безпека», «Підприємливість і фінансова грамотність» спрямоване на</w:t>
      </w:r>
      <w:r w:rsidR="00AC1A6D">
        <w:rPr>
          <w:rFonts w:ascii="Times New Roman" w:eastAsia="Calibri" w:hAnsi="Times New Roman" w:cs="Times New Roman"/>
          <w:sz w:val="28"/>
          <w:szCs w:val="28"/>
          <w:highlight w:val="white"/>
          <w:lang w:val="uk-UA"/>
        </w:rPr>
        <w:t xml:space="preserve"> </w:t>
      </w:r>
      <w:r>
        <w:rPr>
          <w:rFonts w:ascii="Times New Roman" w:eastAsia="Calibri" w:hAnsi="Times New Roman" w:cs="Times New Roman"/>
          <w:sz w:val="28"/>
          <w:szCs w:val="28"/>
          <w:highlight w:val="white"/>
        </w:rPr>
        <w:t>формування в учнів здатності застосовувати знання й уміння у реальних життєвих ситуаціях.</w:t>
      </w:r>
    </w:p>
    <w:p w14:paraId="5019B106" w14:textId="77777777" w:rsidR="00BB14FE" w:rsidRDefault="00BB14FE" w:rsidP="00312825">
      <w:pPr>
        <w:spacing w:after="0"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Наскрізні лінії є засобом інтеграції ключових і </w:t>
      </w:r>
      <w:r w:rsidR="00AD17AB">
        <w:rPr>
          <w:rFonts w:ascii="Times New Roman" w:eastAsia="Times New Roman" w:hAnsi="Times New Roman" w:cs="Times New Roman"/>
          <w:sz w:val="28"/>
          <w:szCs w:val="28"/>
          <w:highlight w:val="white"/>
        </w:rPr>
        <w:t>загально предметних</w:t>
      </w:r>
      <w:r w:rsidR="00AD17AB">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компетентностей, окремих предметів та предметних циклів; їх необхідно враховувати при формуванні шкільного середовища.</w:t>
      </w:r>
    </w:p>
    <w:p w14:paraId="04A9206E" w14:textId="77777777" w:rsidR="00BB14FE" w:rsidRDefault="00BB14FE" w:rsidP="00312825">
      <w:pPr>
        <w:spacing w:after="0"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Наскрізні лінії є соціально значимими надпредметними темами, які допомагають формуванню в учнів уявлень про суспільство в цілому, розвивають здатність застосовувати отримані знання у різних ситуаціях.</w:t>
      </w:r>
    </w:p>
    <w:p w14:paraId="674DC8FE" w14:textId="77777777" w:rsidR="00BB14FE" w:rsidRDefault="00BB14FE" w:rsidP="00312825">
      <w:pPr>
        <w:spacing w:after="0" w:line="240" w:lineRule="auto"/>
        <w:ind w:firstLine="567"/>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Навчання за наскрізними лініями реалізується насамперед через:</w:t>
      </w:r>
    </w:p>
    <w:p w14:paraId="2E24987C" w14:textId="77777777" w:rsidR="00312825" w:rsidRPr="00312825" w:rsidRDefault="00BB14FE" w:rsidP="00312825">
      <w:pPr>
        <w:pStyle w:val="a3"/>
        <w:numPr>
          <w:ilvl w:val="0"/>
          <w:numId w:val="19"/>
        </w:numPr>
        <w:spacing w:after="0" w:line="240" w:lineRule="auto"/>
        <w:ind w:left="709" w:hanging="283"/>
        <w:jc w:val="both"/>
        <w:rPr>
          <w:rFonts w:ascii="Times New Roman" w:eastAsia="Times New Roman" w:hAnsi="Times New Roman" w:cs="Times New Roman"/>
          <w:sz w:val="28"/>
          <w:szCs w:val="28"/>
          <w:highlight w:val="white"/>
        </w:rPr>
      </w:pPr>
      <w:r w:rsidRPr="000449D2">
        <w:rPr>
          <w:rFonts w:ascii="Times New Roman" w:eastAsia="Times New Roman" w:hAnsi="Times New Roman" w:cs="Times New Roman"/>
          <w:sz w:val="28"/>
          <w:szCs w:val="28"/>
          <w:highlight w:val="white"/>
        </w:rPr>
        <w:t>орган</w:t>
      </w:r>
      <w:r w:rsidR="00312825">
        <w:rPr>
          <w:rFonts w:ascii="Times New Roman" w:eastAsia="Times New Roman" w:hAnsi="Times New Roman" w:cs="Times New Roman"/>
          <w:sz w:val="28"/>
          <w:szCs w:val="28"/>
          <w:highlight w:val="white"/>
        </w:rPr>
        <w:t xml:space="preserve">ізацію навчального середовища – </w:t>
      </w:r>
      <w:r w:rsidRPr="000449D2">
        <w:rPr>
          <w:rFonts w:ascii="Times New Roman" w:eastAsia="Times New Roman" w:hAnsi="Times New Roman" w:cs="Times New Roman"/>
          <w:sz w:val="28"/>
          <w:szCs w:val="28"/>
          <w:highlight w:val="white"/>
        </w:rPr>
        <w:t>зміст та цілі наскрізних тем враховуються при формуванні духовного, соціального і фізичного середовища навчання;</w:t>
      </w:r>
    </w:p>
    <w:p w14:paraId="4CFA8937" w14:textId="77777777" w:rsidR="00BB14FE" w:rsidRPr="000449D2" w:rsidRDefault="00BB14FE" w:rsidP="00312825">
      <w:pPr>
        <w:pStyle w:val="a3"/>
        <w:numPr>
          <w:ilvl w:val="0"/>
          <w:numId w:val="14"/>
        </w:numPr>
        <w:spacing w:after="0" w:line="240" w:lineRule="auto"/>
        <w:jc w:val="both"/>
        <w:rPr>
          <w:rFonts w:ascii="Times New Roman" w:eastAsia="Times New Roman" w:hAnsi="Times New Roman" w:cs="Times New Roman"/>
          <w:sz w:val="28"/>
          <w:szCs w:val="28"/>
          <w:highlight w:val="white"/>
        </w:rPr>
      </w:pPr>
      <w:r w:rsidRPr="000449D2">
        <w:rPr>
          <w:rFonts w:ascii="Times New Roman" w:eastAsia="Times New Roman" w:hAnsi="Times New Roman" w:cs="Times New Roman"/>
          <w:sz w:val="28"/>
          <w:szCs w:val="28"/>
          <w:highlight w:val="white"/>
        </w:rPr>
        <w:t>окремі предмети — виходячи із наскрізних тем при вивченні предмета проводяться відповідні трактовки, приклади і методи навчання, реалізуються надпредметні, міжкласові та загальношкільні проекти. Роль окремих предметів при навчанні за наскрізними темами різна і залежить від цілей і змісту окремого предмета та від того, наскільки тісно той чи інший предметний цикл пов’язаний із конкретною наскрізною темою;</w:t>
      </w:r>
    </w:p>
    <w:p w14:paraId="426ED75A" w14:textId="77777777" w:rsidR="00BB14FE" w:rsidRPr="00D169E3" w:rsidRDefault="00BB14FE" w:rsidP="00312825">
      <w:pPr>
        <w:pStyle w:val="a3"/>
        <w:numPr>
          <w:ilvl w:val="0"/>
          <w:numId w:val="14"/>
        </w:numPr>
        <w:spacing w:after="0" w:line="240" w:lineRule="auto"/>
        <w:jc w:val="both"/>
        <w:rPr>
          <w:rFonts w:ascii="Times New Roman" w:eastAsia="Times New Roman" w:hAnsi="Times New Roman" w:cs="Times New Roman"/>
          <w:sz w:val="28"/>
          <w:szCs w:val="28"/>
          <w:highlight w:val="white"/>
        </w:rPr>
      </w:pPr>
      <w:r w:rsidRPr="00D169E3">
        <w:rPr>
          <w:rFonts w:ascii="Times New Roman" w:eastAsia="Times New Roman" w:hAnsi="Times New Roman" w:cs="Times New Roman"/>
          <w:sz w:val="28"/>
          <w:szCs w:val="28"/>
          <w:highlight w:val="white"/>
        </w:rPr>
        <w:t xml:space="preserve">предмети за вибором; </w:t>
      </w:r>
    </w:p>
    <w:p w14:paraId="31485F67" w14:textId="77777777" w:rsidR="00BB14FE" w:rsidRPr="00D169E3" w:rsidRDefault="00BB14FE" w:rsidP="00312825">
      <w:pPr>
        <w:pStyle w:val="a3"/>
        <w:numPr>
          <w:ilvl w:val="0"/>
          <w:numId w:val="14"/>
        </w:numPr>
        <w:spacing w:after="0" w:line="240" w:lineRule="auto"/>
        <w:jc w:val="both"/>
        <w:rPr>
          <w:rFonts w:ascii="Times New Roman" w:eastAsia="Times New Roman" w:hAnsi="Times New Roman" w:cs="Times New Roman"/>
          <w:sz w:val="28"/>
          <w:szCs w:val="28"/>
          <w:highlight w:val="white"/>
        </w:rPr>
      </w:pPr>
      <w:r w:rsidRPr="00D169E3">
        <w:rPr>
          <w:rFonts w:ascii="Times New Roman" w:eastAsia="Times New Roman" w:hAnsi="Times New Roman" w:cs="Times New Roman"/>
          <w:sz w:val="28"/>
          <w:szCs w:val="28"/>
          <w:highlight w:val="white"/>
        </w:rPr>
        <w:lastRenderedPageBreak/>
        <w:t xml:space="preserve">роботу в проектах; </w:t>
      </w:r>
    </w:p>
    <w:p w14:paraId="794B5C68" w14:textId="3775C1E6" w:rsidR="00374CC9" w:rsidRPr="00AC1A6D" w:rsidRDefault="00BB14FE" w:rsidP="00374CC9">
      <w:pPr>
        <w:pStyle w:val="a3"/>
        <w:numPr>
          <w:ilvl w:val="0"/>
          <w:numId w:val="14"/>
        </w:numPr>
        <w:spacing w:after="0" w:line="240" w:lineRule="auto"/>
        <w:jc w:val="both"/>
        <w:rPr>
          <w:rFonts w:ascii="Times New Roman" w:eastAsia="Times New Roman" w:hAnsi="Times New Roman" w:cs="Times New Roman"/>
          <w:sz w:val="28"/>
          <w:szCs w:val="28"/>
          <w:highlight w:val="white"/>
        </w:rPr>
      </w:pPr>
      <w:r w:rsidRPr="00D169E3">
        <w:rPr>
          <w:rFonts w:ascii="Times New Roman" w:eastAsia="Times New Roman" w:hAnsi="Times New Roman" w:cs="Times New Roman"/>
          <w:sz w:val="28"/>
          <w:szCs w:val="28"/>
          <w:highlight w:val="white"/>
        </w:rPr>
        <w:t>позакласну навчальну роботу і роботу гуртків.</w:t>
      </w:r>
    </w:p>
    <w:p w14:paraId="3320B105" w14:textId="77777777" w:rsidR="00374CC9" w:rsidRPr="00374CC9" w:rsidRDefault="00374CC9" w:rsidP="00374CC9">
      <w:pPr>
        <w:pStyle w:val="a3"/>
        <w:spacing w:after="0" w:line="240" w:lineRule="auto"/>
        <w:jc w:val="both"/>
        <w:rPr>
          <w:rFonts w:ascii="Times New Roman" w:eastAsia="Times New Roman" w:hAnsi="Times New Roman" w:cs="Times New Roman"/>
          <w:sz w:val="28"/>
          <w:szCs w:val="28"/>
          <w:highlight w:val="white"/>
        </w:rPr>
      </w:pPr>
    </w:p>
    <w:tbl>
      <w:tblPr>
        <w:tblW w:w="986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41"/>
        <w:gridCol w:w="8221"/>
      </w:tblGrid>
      <w:tr w:rsidR="00BB14FE" w:rsidRPr="00374CC9" w14:paraId="64C2D185" w14:textId="77777777" w:rsidTr="00403677">
        <w:trPr>
          <w:trHeight w:val="20"/>
        </w:trPr>
        <w:tc>
          <w:tcPr>
            <w:tcW w:w="1641" w:type="dxa"/>
            <w:tcBorders>
              <w:top w:val="single" w:sz="4" w:space="0" w:color="000000"/>
              <w:left w:val="single" w:sz="4" w:space="0" w:color="000000"/>
              <w:bottom w:val="single" w:sz="4" w:space="0" w:color="000000"/>
              <w:right w:val="single" w:sz="4" w:space="0" w:color="000000"/>
            </w:tcBorders>
            <w:hideMark/>
          </w:tcPr>
          <w:p w14:paraId="00994D42" w14:textId="77777777" w:rsidR="00BB14FE" w:rsidRPr="00374CC9" w:rsidRDefault="00BB14FE" w:rsidP="00312825">
            <w:pPr>
              <w:spacing w:after="0" w:line="240" w:lineRule="auto"/>
              <w:jc w:val="center"/>
              <w:rPr>
                <w:rFonts w:ascii="Times New Roman" w:eastAsia="Times New Roman" w:hAnsi="Times New Roman" w:cs="Times New Roman"/>
                <w:b/>
                <w:sz w:val="26"/>
                <w:szCs w:val="26"/>
              </w:rPr>
            </w:pPr>
            <w:r w:rsidRPr="00374CC9">
              <w:rPr>
                <w:rFonts w:ascii="Times New Roman" w:eastAsia="Times New Roman" w:hAnsi="Times New Roman" w:cs="Times New Roman"/>
                <w:b/>
                <w:sz w:val="26"/>
                <w:szCs w:val="26"/>
              </w:rPr>
              <w:t>Наскрізна лінія</w:t>
            </w:r>
          </w:p>
        </w:tc>
        <w:tc>
          <w:tcPr>
            <w:tcW w:w="8221" w:type="dxa"/>
            <w:tcBorders>
              <w:top w:val="single" w:sz="4" w:space="0" w:color="000000"/>
              <w:left w:val="single" w:sz="4" w:space="0" w:color="000000"/>
              <w:bottom w:val="single" w:sz="4" w:space="0" w:color="000000"/>
              <w:right w:val="single" w:sz="4" w:space="0" w:color="000000"/>
            </w:tcBorders>
            <w:hideMark/>
          </w:tcPr>
          <w:p w14:paraId="14358883" w14:textId="77777777" w:rsidR="00BB14FE" w:rsidRPr="00374CC9" w:rsidRDefault="00BB14FE" w:rsidP="00312825">
            <w:pPr>
              <w:spacing w:after="0" w:line="240" w:lineRule="auto"/>
              <w:jc w:val="center"/>
              <w:rPr>
                <w:rFonts w:ascii="Times New Roman" w:eastAsia="Times New Roman" w:hAnsi="Times New Roman" w:cs="Times New Roman"/>
                <w:b/>
                <w:sz w:val="26"/>
                <w:szCs w:val="26"/>
              </w:rPr>
            </w:pPr>
            <w:r w:rsidRPr="00374CC9">
              <w:rPr>
                <w:rFonts w:ascii="Times New Roman" w:eastAsia="Times New Roman" w:hAnsi="Times New Roman" w:cs="Times New Roman"/>
                <w:b/>
                <w:sz w:val="26"/>
                <w:szCs w:val="26"/>
                <w:highlight w:val="white"/>
              </w:rPr>
              <w:t>Коротка характеристика</w:t>
            </w:r>
          </w:p>
        </w:tc>
      </w:tr>
      <w:tr w:rsidR="00BB14FE" w:rsidRPr="00374CC9" w14:paraId="02ED7863" w14:textId="77777777" w:rsidTr="00403677">
        <w:trPr>
          <w:cantSplit/>
          <w:trHeight w:val="20"/>
        </w:trPr>
        <w:tc>
          <w:tcPr>
            <w:tcW w:w="1641" w:type="dxa"/>
            <w:tcBorders>
              <w:top w:val="single" w:sz="4" w:space="0" w:color="000000"/>
              <w:left w:val="single" w:sz="4" w:space="0" w:color="000000"/>
              <w:bottom w:val="single" w:sz="4" w:space="0" w:color="000000"/>
              <w:right w:val="single" w:sz="4" w:space="0" w:color="000000"/>
            </w:tcBorders>
            <w:textDirection w:val="btLr"/>
            <w:hideMark/>
          </w:tcPr>
          <w:p w14:paraId="20ECCF0C" w14:textId="77777777" w:rsidR="00BB14FE" w:rsidRPr="00374CC9" w:rsidRDefault="00BB14FE" w:rsidP="00312825">
            <w:pPr>
              <w:spacing w:after="0" w:line="240" w:lineRule="auto"/>
              <w:ind w:left="113" w:right="113"/>
              <w:jc w:val="center"/>
              <w:rPr>
                <w:rFonts w:ascii="Times New Roman" w:eastAsia="Times New Roman" w:hAnsi="Times New Roman" w:cs="Times New Roman"/>
                <w:sz w:val="26"/>
                <w:szCs w:val="26"/>
              </w:rPr>
            </w:pPr>
            <w:r w:rsidRPr="00374CC9">
              <w:rPr>
                <w:rFonts w:ascii="Times New Roman" w:eastAsia="Times New Roman" w:hAnsi="Times New Roman" w:cs="Times New Roman"/>
                <w:sz w:val="26"/>
                <w:szCs w:val="26"/>
                <w:highlight w:val="white"/>
              </w:rPr>
              <w:t>Екологічна безпека й сталий розвиток</w:t>
            </w:r>
          </w:p>
        </w:tc>
        <w:tc>
          <w:tcPr>
            <w:tcW w:w="8221" w:type="dxa"/>
            <w:tcBorders>
              <w:top w:val="single" w:sz="4" w:space="0" w:color="000000"/>
              <w:left w:val="single" w:sz="4" w:space="0" w:color="000000"/>
              <w:bottom w:val="single" w:sz="4" w:space="0" w:color="000000"/>
              <w:right w:val="single" w:sz="4" w:space="0" w:color="000000"/>
            </w:tcBorders>
            <w:hideMark/>
          </w:tcPr>
          <w:p w14:paraId="37CFB48F"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Формування в учнів соціальної активності, відповідальності та екологічної свідомості, готовності брати участь у вирішенні питань збереження довкілля і розвитку суспільства, усвідомлення важливості сталого розвитку для майбутніх поколінь.</w:t>
            </w:r>
          </w:p>
          <w:p w14:paraId="364EAA71" w14:textId="77777777" w:rsidR="00BB14FE" w:rsidRPr="00374CC9" w:rsidRDefault="00BB14FE" w:rsidP="00312825">
            <w:pPr>
              <w:spacing w:after="0" w:line="240" w:lineRule="auto"/>
              <w:jc w:val="both"/>
              <w:rPr>
                <w:rFonts w:ascii="Times New Roman" w:eastAsia="Times New Roman" w:hAnsi="Times New Roman" w:cs="Times New Roman"/>
                <w:b/>
                <w:sz w:val="26"/>
                <w:szCs w:val="26"/>
              </w:rPr>
            </w:pPr>
            <w:r w:rsidRPr="00374CC9">
              <w:rPr>
                <w:rFonts w:ascii="Times New Roman" w:eastAsia="Times New Roman" w:hAnsi="Times New Roman" w:cs="Times New Roman"/>
                <w:sz w:val="26"/>
                <w:szCs w:val="26"/>
                <w:highlight w:val="white"/>
              </w:rPr>
              <w:t xml:space="preserve">Проблематика наскрізної лінії реалізується через завдання з реальними даними про використання природних ресурсів, їх збереження та примноження. Аналіз цих даних сприяє розвитку бережливого ставлення до навколишнього середовища, екології, формуванню критичного мислення, вміння вирішувати проблеми, критично оцінювати перспективи розвитку навколишнього середовища і людини. Можливі уроки на відкритому повітрі. </w:t>
            </w:r>
          </w:p>
        </w:tc>
      </w:tr>
      <w:tr w:rsidR="00BB14FE" w:rsidRPr="00374CC9" w14:paraId="63E9FADD" w14:textId="77777777" w:rsidTr="00403677">
        <w:trPr>
          <w:cantSplit/>
          <w:trHeight w:val="20"/>
        </w:trPr>
        <w:tc>
          <w:tcPr>
            <w:tcW w:w="1641" w:type="dxa"/>
            <w:tcBorders>
              <w:top w:val="single" w:sz="4" w:space="0" w:color="000000"/>
              <w:left w:val="single" w:sz="4" w:space="0" w:color="000000"/>
              <w:bottom w:val="single" w:sz="4" w:space="0" w:color="000000"/>
              <w:right w:val="single" w:sz="4" w:space="0" w:color="000000"/>
            </w:tcBorders>
            <w:textDirection w:val="btLr"/>
            <w:hideMark/>
          </w:tcPr>
          <w:p w14:paraId="6B301E71" w14:textId="77777777" w:rsidR="00BB14FE" w:rsidRPr="00374CC9" w:rsidRDefault="00BB14FE" w:rsidP="00312825">
            <w:pPr>
              <w:spacing w:after="0" w:line="240" w:lineRule="auto"/>
              <w:ind w:left="113" w:right="113"/>
              <w:jc w:val="center"/>
              <w:rPr>
                <w:rFonts w:ascii="Times New Roman" w:eastAsia="Times New Roman" w:hAnsi="Times New Roman" w:cs="Times New Roman"/>
                <w:sz w:val="26"/>
                <w:szCs w:val="26"/>
              </w:rPr>
            </w:pPr>
            <w:r w:rsidRPr="00374CC9">
              <w:rPr>
                <w:rFonts w:ascii="Times New Roman" w:eastAsia="Times New Roman" w:hAnsi="Times New Roman" w:cs="Times New Roman"/>
                <w:sz w:val="26"/>
                <w:szCs w:val="26"/>
                <w:highlight w:val="white"/>
              </w:rPr>
              <w:t>Громадянська відповідальність</w:t>
            </w:r>
          </w:p>
        </w:tc>
        <w:tc>
          <w:tcPr>
            <w:tcW w:w="8221" w:type="dxa"/>
            <w:tcBorders>
              <w:top w:val="single" w:sz="4" w:space="0" w:color="000000"/>
              <w:left w:val="single" w:sz="4" w:space="0" w:color="000000"/>
              <w:bottom w:val="single" w:sz="4" w:space="0" w:color="000000"/>
              <w:right w:val="single" w:sz="4" w:space="0" w:color="000000"/>
            </w:tcBorders>
            <w:hideMark/>
          </w:tcPr>
          <w:p w14:paraId="300CC2E6"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 xml:space="preserve">Сприятиме формуванню відповідального члена громади і суспільства, що розуміє принципи і механізми функціонування суспільства. Ця наскрізна лінія освоюється в основному через колективну діяльність (дослідницькі роботи, роботи в групі, проекти тощо), яка поєднує окремі предмети між собою і розвиває в учнів готовність до співпраці, толерантність щодо різноманітних способів діяльності і думок. </w:t>
            </w:r>
          </w:p>
          <w:p w14:paraId="749DC70C" w14:textId="77777777" w:rsidR="00BB14FE" w:rsidRPr="00374CC9" w:rsidRDefault="00BB14FE" w:rsidP="00312825">
            <w:pPr>
              <w:spacing w:after="0" w:line="240" w:lineRule="auto"/>
              <w:jc w:val="both"/>
              <w:rPr>
                <w:rFonts w:ascii="Times New Roman" w:eastAsia="Times New Roman" w:hAnsi="Times New Roman" w:cs="Times New Roman"/>
                <w:b/>
                <w:sz w:val="26"/>
                <w:szCs w:val="26"/>
              </w:rPr>
            </w:pPr>
            <w:r w:rsidRPr="00374CC9">
              <w:rPr>
                <w:rFonts w:ascii="Times New Roman" w:eastAsia="Times New Roman" w:hAnsi="Times New Roman" w:cs="Times New Roman"/>
                <w:sz w:val="26"/>
                <w:szCs w:val="26"/>
                <w:highlight w:val="white"/>
              </w:rPr>
              <w:t>Вивчення окремого предмета має викликати в учнів якомога більше позитивних емоцій, а її зміст — бути націленим на виховання порядності, старанності, систематичності, послідовності, посидючості і чесності. Приклад вчителя покликаний зіграти важливу роль у формуванні толерантного ставлення до товаришів, незалежно від рівня навчальних досягнень.</w:t>
            </w:r>
          </w:p>
        </w:tc>
      </w:tr>
      <w:tr w:rsidR="00BB14FE" w:rsidRPr="00374CC9" w14:paraId="314A44F0" w14:textId="77777777" w:rsidTr="00374CC9">
        <w:trPr>
          <w:cantSplit/>
          <w:trHeight w:val="2987"/>
        </w:trPr>
        <w:tc>
          <w:tcPr>
            <w:tcW w:w="1641" w:type="dxa"/>
            <w:tcBorders>
              <w:top w:val="single" w:sz="4" w:space="0" w:color="000000"/>
              <w:left w:val="single" w:sz="4" w:space="0" w:color="000000"/>
              <w:bottom w:val="single" w:sz="4" w:space="0" w:color="000000"/>
              <w:right w:val="single" w:sz="4" w:space="0" w:color="000000"/>
            </w:tcBorders>
            <w:textDirection w:val="btLr"/>
            <w:hideMark/>
          </w:tcPr>
          <w:p w14:paraId="2249D285" w14:textId="77777777" w:rsidR="00BB14FE" w:rsidRPr="00374CC9" w:rsidRDefault="00BB14FE" w:rsidP="00312825">
            <w:pPr>
              <w:spacing w:after="0" w:line="240" w:lineRule="auto"/>
              <w:ind w:left="113" w:right="113"/>
              <w:jc w:val="center"/>
              <w:rPr>
                <w:rFonts w:ascii="Times New Roman" w:eastAsia="Times New Roman" w:hAnsi="Times New Roman" w:cs="Times New Roman"/>
                <w:b/>
                <w:sz w:val="26"/>
                <w:szCs w:val="26"/>
              </w:rPr>
            </w:pPr>
            <w:r w:rsidRPr="00374CC9">
              <w:rPr>
                <w:rFonts w:ascii="Times New Roman" w:eastAsia="Times New Roman" w:hAnsi="Times New Roman" w:cs="Times New Roman"/>
                <w:sz w:val="26"/>
                <w:szCs w:val="26"/>
                <w:highlight w:val="white"/>
              </w:rPr>
              <w:t>Здоров'я і безпека</w:t>
            </w:r>
          </w:p>
        </w:tc>
        <w:tc>
          <w:tcPr>
            <w:tcW w:w="8221" w:type="dxa"/>
            <w:tcBorders>
              <w:top w:val="single" w:sz="4" w:space="0" w:color="000000"/>
              <w:left w:val="single" w:sz="4" w:space="0" w:color="000000"/>
              <w:bottom w:val="single" w:sz="4" w:space="0" w:color="000000"/>
              <w:right w:val="single" w:sz="4" w:space="0" w:color="000000"/>
            </w:tcBorders>
            <w:hideMark/>
          </w:tcPr>
          <w:p w14:paraId="051DF0D1"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 xml:space="preserve">Завданням наскрізної лінії є становлення учня як емоційно стійкого члена суспільства, здатного вести здоровий спосіб життя і формувати навколо себе безпечне життєве середовище. </w:t>
            </w:r>
          </w:p>
          <w:p w14:paraId="68AC33C0" w14:textId="77777777" w:rsidR="00BB14FE" w:rsidRPr="00374CC9" w:rsidRDefault="00BB14FE" w:rsidP="00312825">
            <w:pPr>
              <w:spacing w:after="0" w:line="240" w:lineRule="auto"/>
              <w:jc w:val="both"/>
              <w:rPr>
                <w:rFonts w:ascii="Times New Roman" w:eastAsia="Times New Roman" w:hAnsi="Times New Roman" w:cs="Times New Roman"/>
                <w:b/>
                <w:sz w:val="26"/>
                <w:szCs w:val="26"/>
              </w:rPr>
            </w:pPr>
            <w:r w:rsidRPr="00374CC9">
              <w:rPr>
                <w:rFonts w:ascii="Times New Roman" w:eastAsia="Times New Roman" w:hAnsi="Times New Roman" w:cs="Times New Roman"/>
                <w:sz w:val="26"/>
                <w:szCs w:val="26"/>
                <w:highlight w:val="white"/>
              </w:rPr>
              <w:t>Реалізується через завдання з реальними даними про безпеку і охорону здоров’я (текстові завдання, пов’язані з середовищем дорожнього руху, рухом пішоходів і транспортних засобів). Варто звернути увагу на проблеми, пов’язані із ризиками для життя і здоров’я. Вирішення проблем, знайдених з «ага-ефектом», пошук оптимальних методів вирішення і розв’язування задач тощо, здатні викликати в учнів чимало радісних емоцій.</w:t>
            </w:r>
          </w:p>
        </w:tc>
      </w:tr>
      <w:tr w:rsidR="00BB14FE" w:rsidRPr="00374CC9" w14:paraId="7639497E" w14:textId="77777777" w:rsidTr="00403677">
        <w:trPr>
          <w:cantSplit/>
          <w:trHeight w:val="20"/>
        </w:trPr>
        <w:tc>
          <w:tcPr>
            <w:tcW w:w="1641" w:type="dxa"/>
            <w:tcBorders>
              <w:top w:val="single" w:sz="4" w:space="0" w:color="000000"/>
              <w:left w:val="single" w:sz="4" w:space="0" w:color="000000"/>
              <w:bottom w:val="single" w:sz="4" w:space="0" w:color="000000"/>
              <w:right w:val="single" w:sz="4" w:space="0" w:color="000000"/>
            </w:tcBorders>
            <w:textDirection w:val="btLr"/>
            <w:hideMark/>
          </w:tcPr>
          <w:p w14:paraId="09436C27" w14:textId="77777777" w:rsidR="00BB14FE" w:rsidRPr="00374CC9" w:rsidRDefault="00BB14FE" w:rsidP="00312825">
            <w:pPr>
              <w:spacing w:after="0" w:line="240" w:lineRule="auto"/>
              <w:ind w:left="113" w:right="113"/>
              <w:jc w:val="center"/>
              <w:rPr>
                <w:rFonts w:ascii="Times New Roman" w:eastAsia="Times New Roman" w:hAnsi="Times New Roman" w:cs="Times New Roman"/>
                <w:b/>
                <w:sz w:val="26"/>
                <w:szCs w:val="26"/>
              </w:rPr>
            </w:pPr>
            <w:r w:rsidRPr="00374CC9">
              <w:rPr>
                <w:rFonts w:ascii="Times New Roman" w:eastAsia="Times New Roman" w:hAnsi="Times New Roman" w:cs="Times New Roman"/>
                <w:sz w:val="26"/>
                <w:szCs w:val="26"/>
                <w:highlight w:val="white"/>
              </w:rPr>
              <w:t>Підприємливість і фінансова грамотність</w:t>
            </w:r>
          </w:p>
        </w:tc>
        <w:tc>
          <w:tcPr>
            <w:tcW w:w="8221" w:type="dxa"/>
            <w:tcBorders>
              <w:top w:val="single" w:sz="4" w:space="0" w:color="000000"/>
              <w:left w:val="single" w:sz="4" w:space="0" w:color="000000"/>
              <w:bottom w:val="single" w:sz="4" w:space="0" w:color="000000"/>
              <w:right w:val="single" w:sz="4" w:space="0" w:color="000000"/>
            </w:tcBorders>
            <w:hideMark/>
          </w:tcPr>
          <w:p w14:paraId="7A98DA26" w14:textId="77777777" w:rsidR="00BB14FE" w:rsidRPr="00374CC9" w:rsidRDefault="00BB14FE" w:rsidP="00312825">
            <w:pPr>
              <w:spacing w:after="0" w:line="240" w:lineRule="auto"/>
              <w:jc w:val="both"/>
              <w:rPr>
                <w:rFonts w:ascii="Times New Roman" w:eastAsia="Times New Roman" w:hAnsi="Times New Roman" w:cs="Times New Roman"/>
                <w:sz w:val="26"/>
                <w:szCs w:val="26"/>
                <w:highlight w:val="white"/>
              </w:rPr>
            </w:pPr>
            <w:r w:rsidRPr="00374CC9">
              <w:rPr>
                <w:rFonts w:ascii="Times New Roman" w:eastAsia="Times New Roman" w:hAnsi="Times New Roman" w:cs="Times New Roman"/>
                <w:sz w:val="26"/>
                <w:szCs w:val="26"/>
                <w:highlight w:val="white"/>
              </w:rPr>
              <w:t>Наскрізна лінія націлена на розвиток лідерських ініціатив, здатність успішно діяти в технологічному швидкозмінному середовищі, забезпечення кращого розуміння учнями практичних аспектів фінансових питань (здійснення заощаджень, інвестування, запозичення, страхування, кредитування тощо).</w:t>
            </w:r>
          </w:p>
          <w:p w14:paraId="54F5D6AB" w14:textId="77777777" w:rsidR="00BB14FE" w:rsidRPr="00374CC9" w:rsidRDefault="00BB14FE" w:rsidP="00312825">
            <w:pPr>
              <w:spacing w:after="0" w:line="240" w:lineRule="auto"/>
              <w:jc w:val="both"/>
              <w:rPr>
                <w:rFonts w:ascii="Times New Roman" w:eastAsia="Times New Roman" w:hAnsi="Times New Roman" w:cs="Times New Roman"/>
                <w:b/>
                <w:sz w:val="26"/>
                <w:szCs w:val="26"/>
              </w:rPr>
            </w:pPr>
            <w:r w:rsidRPr="00374CC9">
              <w:rPr>
                <w:rFonts w:ascii="Times New Roman" w:eastAsia="Times New Roman" w:hAnsi="Times New Roman" w:cs="Times New Roman"/>
                <w:sz w:val="26"/>
                <w:szCs w:val="26"/>
                <w:highlight w:val="white"/>
              </w:rPr>
              <w:t xml:space="preserve">Ця наскрізна лінія пов'язана з розв'язуванням практичних завдань щодо планування господарської діяльності та реальної оцінки власних можливостей, складання сімейного бюджету, формування економного ставлення до природних ресурсів. </w:t>
            </w:r>
          </w:p>
        </w:tc>
      </w:tr>
    </w:tbl>
    <w:p w14:paraId="63C6383D" w14:textId="1F8604E6" w:rsidR="00B40895" w:rsidRPr="00B40895" w:rsidRDefault="00BB14FE" w:rsidP="00B40895">
      <w:pPr>
        <w:spacing w:after="0" w:line="240" w:lineRule="auto"/>
        <w:ind w:firstLine="708"/>
        <w:jc w:val="both"/>
        <w:rPr>
          <w:rFonts w:ascii="Times New Roman" w:eastAsia="Times New Roman" w:hAnsi="Times New Roman" w:cs="Times New Roman"/>
          <w:sz w:val="28"/>
          <w:szCs w:val="28"/>
          <w:highlight w:val="white"/>
          <w:lang w:val="uk-UA"/>
        </w:rPr>
      </w:pPr>
      <w:r w:rsidRPr="00D169E3">
        <w:rPr>
          <w:rFonts w:ascii="Times New Roman" w:eastAsia="Times New Roman" w:hAnsi="Times New Roman" w:cs="Times New Roman"/>
          <w:sz w:val="28"/>
          <w:szCs w:val="28"/>
          <w:highlight w:val="white"/>
          <w:lang w:val="uk-UA"/>
        </w:rPr>
        <w:lastRenderedPageBreak/>
        <w:t xml:space="preserve">Необхідною умовою формування компетентностей є діяльнісна спрямованість навчання, яка передбачає постійне включення учнів до різних видів педагогічно доцільної активної навчально-пізнавальної діяльності, а також практична його спрямованість. </w:t>
      </w:r>
      <w:r>
        <w:rPr>
          <w:rFonts w:ascii="Times New Roman" w:eastAsia="Times New Roman" w:hAnsi="Times New Roman" w:cs="Times New Roman"/>
          <w:sz w:val="28"/>
          <w:szCs w:val="28"/>
          <w:highlight w:val="white"/>
        </w:rPr>
        <w:t>Доцільно, де це можливо, не лише показувати виникнення факту із практичної ситуації, а й по можливості створювати умови для самостійного виведення нового знання, перевірці його на практиці і встановлення причинно-наслідкових зв’язків шляхом створення проблемних ситуацій, організації спостережень, дослідів та інших видів діяльності. Формуванню ключових компетентностей сприяє встановлення та реалізація в освітньому процесі міжпредметних і внутрішньопредметних</w:t>
      </w:r>
      <w:r w:rsidR="0042080B">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 xml:space="preserve">зв’язків, а саме: змістово-інформаційних, операційно-діяльнісних і організаційно-методичних. Їх використання посилює пізнавальний інтерес учнів до навчання і підвищує рівень їхньої загальної культури, створює умови для систематизації навчального матеріалу і формування наукового світогляду. Учні набувають досвіду застосування знань на практиці та перенесення їх в нові ситуації. </w:t>
      </w:r>
    </w:p>
    <w:bookmarkEnd w:id="1"/>
    <w:p w14:paraId="0F9860AA" w14:textId="4D7093B1" w:rsidR="00BB14FE" w:rsidRPr="00894603" w:rsidRDefault="00BB14FE" w:rsidP="00E91EB9">
      <w:pPr>
        <w:spacing w:after="0" w:line="240" w:lineRule="auto"/>
        <w:ind w:firstLine="708"/>
        <w:jc w:val="both"/>
        <w:rPr>
          <w:rFonts w:ascii="Times New Roman" w:eastAsia="Calibri" w:hAnsi="Times New Roman" w:cs="Times New Roman"/>
          <w:sz w:val="28"/>
          <w:szCs w:val="28"/>
          <w:lang w:val="uk-UA"/>
        </w:rPr>
      </w:pPr>
      <w:r w:rsidRPr="00AC1A6D">
        <w:rPr>
          <w:rFonts w:ascii="Times New Roman" w:eastAsia="Calibri" w:hAnsi="Times New Roman" w:cs="Times New Roman"/>
          <w:iCs/>
          <w:sz w:val="28"/>
          <w:szCs w:val="28"/>
          <w:lang w:val="uk-UA"/>
        </w:rPr>
        <w:t>Рекомендовані форми організації освітнього процесу</w:t>
      </w:r>
      <w:r w:rsidR="00AC1A6D">
        <w:rPr>
          <w:rFonts w:ascii="Times New Roman" w:eastAsia="Calibri" w:hAnsi="Times New Roman" w:cs="Times New Roman"/>
          <w:iCs/>
          <w:sz w:val="28"/>
          <w:szCs w:val="28"/>
          <w:lang w:val="uk-UA"/>
        </w:rPr>
        <w:t>. Запрогваджена очна форма навчання.</w:t>
      </w:r>
      <w:r w:rsidR="00894603">
        <w:rPr>
          <w:rFonts w:ascii="Times New Roman" w:eastAsia="Calibri" w:hAnsi="Times New Roman" w:cs="Times New Roman"/>
          <w:b/>
          <w:bCs/>
          <w:iCs/>
          <w:sz w:val="28"/>
          <w:szCs w:val="28"/>
          <w:lang w:val="uk-UA"/>
        </w:rPr>
        <w:t xml:space="preserve"> </w:t>
      </w:r>
      <w:r w:rsidRPr="00894603">
        <w:rPr>
          <w:rFonts w:ascii="Times New Roman" w:eastAsia="Calibri" w:hAnsi="Times New Roman" w:cs="Times New Roman"/>
          <w:sz w:val="28"/>
          <w:szCs w:val="28"/>
          <w:lang w:val="uk-UA"/>
        </w:rPr>
        <w:t xml:space="preserve">Основними формами організації освітнього процесу є різні типи уроку: </w:t>
      </w:r>
    </w:p>
    <w:p w14:paraId="63C11D6B" w14:textId="77777777" w:rsidR="00BB14FE" w:rsidRPr="00D169E3" w:rsidRDefault="00BB14FE" w:rsidP="00E91EB9">
      <w:pPr>
        <w:pStyle w:val="a3"/>
        <w:numPr>
          <w:ilvl w:val="0"/>
          <w:numId w:val="13"/>
        </w:numPr>
        <w:tabs>
          <w:tab w:val="left" w:pos="993"/>
        </w:tabs>
        <w:spacing w:after="0" w:line="240" w:lineRule="auto"/>
        <w:jc w:val="both"/>
        <w:rPr>
          <w:rFonts w:ascii="Times New Roman" w:eastAsia="Calibri" w:hAnsi="Times New Roman" w:cs="Times New Roman"/>
          <w:sz w:val="28"/>
          <w:szCs w:val="28"/>
        </w:rPr>
      </w:pPr>
      <w:r w:rsidRPr="00D169E3">
        <w:rPr>
          <w:rFonts w:ascii="Times New Roman" w:eastAsia="Calibri" w:hAnsi="Times New Roman" w:cs="Times New Roman"/>
          <w:sz w:val="28"/>
          <w:szCs w:val="28"/>
        </w:rPr>
        <w:t>формування компетентностей;</w:t>
      </w:r>
    </w:p>
    <w:p w14:paraId="02926C8A" w14:textId="77777777" w:rsidR="00BB14FE" w:rsidRPr="00D169E3" w:rsidRDefault="00BB14FE" w:rsidP="00E91EB9">
      <w:pPr>
        <w:pStyle w:val="a3"/>
        <w:numPr>
          <w:ilvl w:val="0"/>
          <w:numId w:val="13"/>
        </w:numPr>
        <w:tabs>
          <w:tab w:val="left" w:pos="993"/>
        </w:tabs>
        <w:spacing w:after="0" w:line="240" w:lineRule="auto"/>
        <w:jc w:val="both"/>
        <w:rPr>
          <w:rFonts w:ascii="Times New Roman" w:eastAsia="Calibri" w:hAnsi="Times New Roman" w:cs="Times New Roman"/>
          <w:sz w:val="28"/>
          <w:szCs w:val="28"/>
        </w:rPr>
      </w:pPr>
      <w:r w:rsidRPr="00D169E3">
        <w:rPr>
          <w:rFonts w:ascii="Times New Roman" w:eastAsia="Calibri" w:hAnsi="Times New Roman" w:cs="Times New Roman"/>
          <w:sz w:val="28"/>
          <w:szCs w:val="28"/>
        </w:rPr>
        <w:t xml:space="preserve">розвитку компетентностей; </w:t>
      </w:r>
    </w:p>
    <w:p w14:paraId="465A955E" w14:textId="77777777" w:rsidR="00BB14FE" w:rsidRPr="00D169E3" w:rsidRDefault="00BB14FE" w:rsidP="00E91EB9">
      <w:pPr>
        <w:pStyle w:val="a3"/>
        <w:numPr>
          <w:ilvl w:val="0"/>
          <w:numId w:val="13"/>
        </w:numPr>
        <w:tabs>
          <w:tab w:val="left" w:pos="993"/>
        </w:tabs>
        <w:spacing w:after="0" w:line="240" w:lineRule="auto"/>
        <w:jc w:val="both"/>
        <w:rPr>
          <w:rFonts w:ascii="Times New Roman" w:eastAsia="Calibri" w:hAnsi="Times New Roman" w:cs="Times New Roman"/>
          <w:sz w:val="28"/>
          <w:szCs w:val="28"/>
        </w:rPr>
      </w:pPr>
      <w:r w:rsidRPr="00D169E3">
        <w:rPr>
          <w:rFonts w:ascii="Times New Roman" w:eastAsia="Calibri" w:hAnsi="Times New Roman" w:cs="Times New Roman"/>
          <w:sz w:val="28"/>
          <w:szCs w:val="28"/>
        </w:rPr>
        <w:t xml:space="preserve">перевірки та/або оцінювання досягнення компетентностей; </w:t>
      </w:r>
    </w:p>
    <w:p w14:paraId="1C210993" w14:textId="77777777" w:rsidR="00BB14FE" w:rsidRPr="00D169E3" w:rsidRDefault="00BB14FE" w:rsidP="00312825">
      <w:pPr>
        <w:pStyle w:val="a3"/>
        <w:numPr>
          <w:ilvl w:val="0"/>
          <w:numId w:val="13"/>
        </w:numPr>
        <w:tabs>
          <w:tab w:val="left" w:pos="993"/>
        </w:tabs>
        <w:spacing w:after="0" w:line="240" w:lineRule="auto"/>
        <w:jc w:val="both"/>
        <w:rPr>
          <w:rFonts w:ascii="Times New Roman" w:eastAsia="Calibri" w:hAnsi="Times New Roman" w:cs="Times New Roman"/>
          <w:sz w:val="28"/>
          <w:szCs w:val="28"/>
        </w:rPr>
      </w:pPr>
      <w:r w:rsidRPr="00D169E3">
        <w:rPr>
          <w:rFonts w:ascii="Times New Roman" w:eastAsia="Calibri" w:hAnsi="Times New Roman" w:cs="Times New Roman"/>
          <w:sz w:val="28"/>
          <w:szCs w:val="28"/>
        </w:rPr>
        <w:t xml:space="preserve">корекції основних компетентностей; </w:t>
      </w:r>
    </w:p>
    <w:p w14:paraId="3A790F64" w14:textId="77777777" w:rsidR="00BB14FE" w:rsidRPr="00D169E3" w:rsidRDefault="00BB14FE" w:rsidP="00312825">
      <w:pPr>
        <w:pStyle w:val="a3"/>
        <w:numPr>
          <w:ilvl w:val="0"/>
          <w:numId w:val="13"/>
        </w:numPr>
        <w:tabs>
          <w:tab w:val="left" w:pos="993"/>
        </w:tabs>
        <w:spacing w:after="0" w:line="240" w:lineRule="auto"/>
        <w:jc w:val="both"/>
        <w:rPr>
          <w:rFonts w:ascii="Times New Roman" w:eastAsia="Calibri" w:hAnsi="Times New Roman" w:cs="Times New Roman"/>
          <w:sz w:val="28"/>
          <w:szCs w:val="28"/>
        </w:rPr>
      </w:pPr>
      <w:r w:rsidRPr="00D169E3">
        <w:rPr>
          <w:rFonts w:ascii="Times New Roman" w:eastAsia="Times New Roman" w:hAnsi="Times New Roman" w:cs="Times New Roman"/>
          <w:sz w:val="28"/>
          <w:szCs w:val="28"/>
          <w:lang w:eastAsia="uk-UA"/>
        </w:rPr>
        <w:t>комбінований урок</w:t>
      </w:r>
      <w:r w:rsidRPr="00D169E3">
        <w:rPr>
          <w:rFonts w:ascii="Times New Roman" w:eastAsia="Calibri" w:hAnsi="Times New Roman" w:cs="Times New Roman"/>
          <w:sz w:val="28"/>
          <w:szCs w:val="28"/>
        </w:rPr>
        <w:t>.</w:t>
      </w:r>
    </w:p>
    <w:p w14:paraId="515031A4" w14:textId="77777777" w:rsidR="00BB14FE" w:rsidRDefault="00BB14FE" w:rsidP="0042080B">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Також формами організації освітнього процесу можуть бути екскурсії, віртуальні подорожі, уроки-семінари, конференції, форуми, спектаклі, брифінги, квести, інтерактивні уроки (</w:t>
      </w:r>
      <w:r>
        <w:rPr>
          <w:rFonts w:ascii="Times New Roman" w:eastAsia="Times New Roman" w:hAnsi="Times New Roman" w:cs="Times New Roman"/>
          <w:sz w:val="28"/>
          <w:szCs w:val="28"/>
          <w:lang w:eastAsia="uk-UA"/>
        </w:rPr>
        <w:t xml:space="preserve">уроки-«суди», </w:t>
      </w:r>
      <w:r>
        <w:rPr>
          <w:rFonts w:ascii="Times New Roman" w:eastAsia="Calibri" w:hAnsi="Times New Roman" w:cs="Times New Roman"/>
          <w:sz w:val="28"/>
          <w:szCs w:val="28"/>
        </w:rPr>
        <w:t>урок-</w:t>
      </w:r>
      <w:r>
        <w:rPr>
          <w:rFonts w:ascii="Times New Roman" w:eastAsia="Times New Roman" w:hAnsi="Times New Roman" w:cs="Times New Roman"/>
          <w:sz w:val="28"/>
          <w:szCs w:val="28"/>
          <w:lang w:eastAsia="uk-UA"/>
        </w:rPr>
        <w:t>дискусійна група, уроки з навчанням одних учнів іншими), інтегровані уроки,</w:t>
      </w:r>
      <w:r>
        <w:rPr>
          <w:rFonts w:ascii="Times New Roman" w:eastAsia="Calibri" w:hAnsi="Times New Roman" w:cs="Times New Roman"/>
          <w:sz w:val="28"/>
          <w:szCs w:val="28"/>
        </w:rPr>
        <w:t xml:space="preserve"> проблемний урок, відео-уроки, прес-конференції, ділові ігри тощо. </w:t>
      </w:r>
    </w:p>
    <w:p w14:paraId="0C8D30E8" w14:textId="77777777" w:rsidR="00BB14FE" w:rsidRDefault="00BB14FE" w:rsidP="0042080B">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Calibri" w:hAnsi="Times New Roman" w:cs="Times New Roman"/>
          <w:sz w:val="28"/>
          <w:szCs w:val="28"/>
        </w:rPr>
        <w:t>Засвоєння нового матеріалу</w:t>
      </w:r>
      <w:r>
        <w:rPr>
          <w:rFonts w:ascii="Times New Roman" w:eastAsia="Times New Roman" w:hAnsi="Times New Roman" w:cs="Times New Roman"/>
          <w:sz w:val="28"/>
          <w:szCs w:val="28"/>
          <w:lang w:eastAsia="uk-UA"/>
        </w:rPr>
        <w:t xml:space="preserve"> можна проводити на лекції, конференції, екскурсії і т. д. Для конференції, дискусії вчителем або учнями визначаються теми доповідей учнів, основні напрями самостійної роботи. На навчальній екскурсії учні отримують знання, знайомлячись із експонатами в музеї, з роботою механізмів на підприємстві, спостерігаючи за різноманітними процесами, що відбуваються у природі. Консультації проводяться з учнями, які не були присутні на попередніх уроках або не зрозуміли, не засвоїли зміст окремих предметів. Розвиток і корекцію основних компетентностей можна, крім уроку відповідного типу, проводити на семінарі, заключній конференції, екскурсії тощо. Семінар як форма організації об'єднує бесіду та дискусію учнів. Заключна конференція може будуватися як у формі дискусії, так і у формі диспуту, на якому обговорюються полярні точки зору. Учитель або учні підбивають підсумки обговорення і формулюють висновки.</w:t>
      </w:r>
    </w:p>
    <w:p w14:paraId="1F99DCF8" w14:textId="3B9C67E0" w:rsidR="00BB14FE" w:rsidRDefault="00BB14FE" w:rsidP="0042080B">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З метою </w:t>
      </w:r>
      <w:r>
        <w:rPr>
          <w:rFonts w:ascii="Times New Roman" w:eastAsia="Calibri" w:hAnsi="Times New Roman" w:cs="Times New Roman"/>
          <w:sz w:val="28"/>
          <w:szCs w:val="28"/>
        </w:rPr>
        <w:t>засвоєння нового матеріалу</w:t>
      </w:r>
      <w:r>
        <w:rPr>
          <w:rFonts w:ascii="Times New Roman" w:eastAsia="Times New Roman" w:hAnsi="Times New Roman" w:cs="Times New Roman"/>
          <w:sz w:val="28"/>
          <w:szCs w:val="28"/>
          <w:lang w:eastAsia="uk-UA"/>
        </w:rPr>
        <w:t xml:space="preserve"> та </w:t>
      </w:r>
      <w:r>
        <w:rPr>
          <w:rFonts w:ascii="Times New Roman" w:eastAsia="Calibri" w:hAnsi="Times New Roman" w:cs="Times New Roman"/>
          <w:sz w:val="28"/>
          <w:szCs w:val="28"/>
        </w:rPr>
        <w:t>розвитку компетентностей</w:t>
      </w:r>
      <w:r>
        <w:rPr>
          <w:rFonts w:ascii="Times New Roman" w:eastAsia="Times New Roman" w:hAnsi="Times New Roman" w:cs="Times New Roman"/>
          <w:sz w:val="28"/>
          <w:szCs w:val="28"/>
          <w:lang w:eastAsia="uk-UA"/>
        </w:rPr>
        <w:t xml:space="preserve"> крім уроку проводяться навчально-практичні заняття. Ця форма організації поєднує </w:t>
      </w:r>
      <w:r>
        <w:rPr>
          <w:rFonts w:ascii="Times New Roman" w:eastAsia="Times New Roman" w:hAnsi="Times New Roman" w:cs="Times New Roman"/>
          <w:sz w:val="28"/>
          <w:szCs w:val="28"/>
          <w:lang w:eastAsia="uk-UA"/>
        </w:rPr>
        <w:lastRenderedPageBreak/>
        <w:t xml:space="preserve">виконання різних практичних вправ, експериментальних робіт відповідно до змісту окремих предметів, менш регламентована й має акцент на більшій самостійності учнів в експериментальній та практичній діяльності. Практичне заняття - це така форма організації, в якій учням надається можливість застосовувати отримані ними знання у практичній діяльності. Експериментальні завдання, передбачені змістом окремих предметів, виконуються на заняттях із практикуму (виконання експериментально-практичних робіт). Оглядова конференція (для 8-11 класів) повинна передбачати обговорення ключових положень вивченого матеріалу, учнем розкриваються нові узагальнюючі підходи до його аналізу. </w:t>
      </w:r>
    </w:p>
    <w:p w14:paraId="6CBEE1C5" w14:textId="77777777" w:rsidR="00BB14FE" w:rsidRDefault="00BB14FE" w:rsidP="00312825">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Оглядова конференція може бути комплексною, тобто реалізувати міжпредметні зв'язки в узагальненні й систематизації навчального матеріалу. </w:t>
      </w:r>
    </w:p>
    <w:p w14:paraId="73373543" w14:textId="77777777" w:rsidR="00BB14FE" w:rsidRDefault="00BB14FE" w:rsidP="00312825">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Учням, які готуються здавати заліки або іспити можливе проведення оглядових консультацій, які виконують коригувальну функцію, допомагаючи учням зорієнтуватися у змісті окремих предметів. </w:t>
      </w:r>
    </w:p>
    <w:p w14:paraId="28034CE5" w14:textId="77777777" w:rsidR="00BB14FE" w:rsidRDefault="00BB14FE" w:rsidP="00312825">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Консультація будується за принципом питань і відповідей.</w:t>
      </w:r>
    </w:p>
    <w:p w14:paraId="21A9A2EB" w14:textId="4E39D513" w:rsidR="00BB14FE" w:rsidRDefault="00BB14FE" w:rsidP="00312825">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Calibri" w:hAnsi="Times New Roman" w:cs="Times New Roman"/>
          <w:sz w:val="28"/>
          <w:szCs w:val="28"/>
        </w:rPr>
        <w:t>Перевірка або оцінювання досягнення компетентностей</w:t>
      </w:r>
      <w:r>
        <w:rPr>
          <w:rFonts w:ascii="Times New Roman" w:eastAsia="Times New Roman" w:hAnsi="Times New Roman" w:cs="Times New Roman"/>
          <w:sz w:val="28"/>
          <w:szCs w:val="28"/>
          <w:lang w:eastAsia="uk-UA"/>
        </w:rPr>
        <w:t xml:space="preserve"> крім уроку може здійснюватися у формі заліку, співбесіди, контрольного навчально-практичного заняття. </w:t>
      </w:r>
    </w:p>
    <w:p w14:paraId="03DBCDEB" w14:textId="77777777" w:rsidR="00BB14FE" w:rsidRDefault="00BB14FE" w:rsidP="00312825">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Залік як форма організації проводиться для перевірки якості засвоєння учнями змісту предметів, досягнення компетентностей. Ця форма організації як правило застосовується у класах з вечірньою формою здобуття освіти або для інших здобувачів профільної середньої освіти. </w:t>
      </w:r>
    </w:p>
    <w:p w14:paraId="22775ADC" w14:textId="77777777" w:rsidR="00BB14FE" w:rsidRDefault="00BB14FE" w:rsidP="00312825">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Співбесіда, як і залік, тільки у формі індивідуальної бесіди, проводиться з метою з'ясувати рівень досягнення компетентностей.</w:t>
      </w:r>
    </w:p>
    <w:p w14:paraId="57E55D06" w14:textId="40DA4F7D" w:rsidR="00BB14FE" w:rsidRDefault="00BB14FE" w:rsidP="00312825">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Функцію </w:t>
      </w:r>
      <w:r>
        <w:rPr>
          <w:rFonts w:ascii="Times New Roman" w:eastAsia="Calibri" w:hAnsi="Times New Roman" w:cs="Times New Roman"/>
          <w:sz w:val="28"/>
          <w:szCs w:val="28"/>
        </w:rPr>
        <w:t>перевірки або оцінювання досягнення компетентностей</w:t>
      </w:r>
      <w:r>
        <w:rPr>
          <w:rFonts w:ascii="Times New Roman" w:eastAsia="Times New Roman" w:hAnsi="Times New Roman" w:cs="Times New Roman"/>
          <w:sz w:val="28"/>
          <w:szCs w:val="28"/>
          <w:lang w:eastAsia="uk-UA"/>
        </w:rPr>
        <w:t xml:space="preserve"> виконує навчально-практичне заняття. Учні одержують конкретні завдання, з виконання яких звітують перед вчителем. </w:t>
      </w:r>
    </w:p>
    <w:p w14:paraId="152E8460" w14:textId="77777777" w:rsidR="00BB14FE" w:rsidRDefault="00BB14FE" w:rsidP="00312825">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Практичні заняття та заняття практикуму також можуть будуватися з метою реалізації контрольних функцій освітнього процесу. На цих заняттях учні самостійно виготовляють вироби, проводять виміри та звітують за виконану роботу.</w:t>
      </w:r>
    </w:p>
    <w:p w14:paraId="34991E82" w14:textId="2CA82519" w:rsidR="00BB14FE" w:rsidRDefault="00BB14FE" w:rsidP="00312825">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Можливо проводити заняття в малих групах, бригадах і ланках (у тому числі робота учнів у</w:t>
      </w:r>
      <w:r w:rsidR="006766AF">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eastAsia="uk-UA"/>
        </w:rPr>
        <w:t xml:space="preserve">парах змінного складу) за умови, що окремі учні виконують роботу бригадирів, консультантів, тобто тих, хто навчає малу групу. </w:t>
      </w:r>
    </w:p>
    <w:p w14:paraId="71342D93" w14:textId="33A7C538" w:rsidR="00BB14FE" w:rsidRDefault="00BB14FE" w:rsidP="00312825">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Екскурсії</w:t>
      </w:r>
      <w:r>
        <w:rPr>
          <w:rFonts w:ascii="Times New Roman" w:eastAsia="Times New Roman" w:hAnsi="Times New Roman" w:cs="Times New Roman"/>
          <w:sz w:val="28"/>
          <w:szCs w:val="28"/>
          <w:lang w:eastAsia="uk-UA"/>
        </w:rPr>
        <w:t xml:space="preserve"> в</w:t>
      </w:r>
      <w:r w:rsidR="006766AF">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eastAsia="uk-UA"/>
        </w:rPr>
        <w:t xml:space="preserve">першу чергу покликані показати учням практичне застосування знань, отриманих при вивченні змісту окремих предметів (можливо поєднувати зі збором учнями по ходу екскурсії матеріалу для виконання визначених завдань). </w:t>
      </w:r>
    </w:p>
    <w:p w14:paraId="79C56420" w14:textId="77777777" w:rsidR="00BB14FE" w:rsidRDefault="00BB14FE" w:rsidP="00312825">
      <w:pPr>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 xml:space="preserve">Учні можуть самостійно знімати та монтувати відеофільми (під час відео-уроку) за умови самостійного розроблення сюжету фільму, </w:t>
      </w:r>
      <w:r>
        <w:rPr>
          <w:rFonts w:ascii="Times New Roman" w:eastAsia="Times New Roman" w:hAnsi="Times New Roman" w:cs="Times New Roman"/>
          <w:sz w:val="28"/>
          <w:szCs w:val="28"/>
          <w:lang w:eastAsia="uk-UA"/>
        </w:rPr>
        <w:t>підбору матеріалу, виконують самостійно розподілені ролі та аналізують виконану роботу.</w:t>
      </w:r>
    </w:p>
    <w:p w14:paraId="249F060E" w14:textId="77777777" w:rsidR="00BB14FE" w:rsidRDefault="00BB14FE" w:rsidP="00312825">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Форми організації освітнього процесу можуть уточнюватись та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14:paraId="03B80641" w14:textId="77777777" w:rsidR="00BB14FE" w:rsidRDefault="00BB14FE" w:rsidP="00312825">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14:paraId="0A116F94" w14:textId="1E83A8D9" w:rsidR="004B5FA4" w:rsidRPr="004B5FA4" w:rsidRDefault="004B5FA4" w:rsidP="00312825">
      <w:pPr>
        <w:spacing w:after="0" w:line="240" w:lineRule="auto"/>
        <w:ind w:firstLine="567"/>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Відповідно до наказу МОН України від 03.06.2025 № 808 «</w:t>
      </w:r>
      <w:r w:rsidRPr="004B5FA4">
        <w:rPr>
          <w:rFonts w:ascii="Times New Roman" w:eastAsia="Calibri" w:hAnsi="Times New Roman" w:cs="Times New Roman"/>
          <w:sz w:val="28"/>
          <w:szCs w:val="28"/>
          <w:lang w:val="uk-UA"/>
        </w:rPr>
        <w:t>Про затвердження Змін до деяких наказів Міністерства освіти і науки України</w:t>
      </w:r>
      <w:r>
        <w:rPr>
          <w:rFonts w:ascii="Times New Roman" w:eastAsia="Calibri" w:hAnsi="Times New Roman" w:cs="Times New Roman"/>
          <w:sz w:val="28"/>
          <w:szCs w:val="28"/>
          <w:lang w:val="uk-UA"/>
        </w:rPr>
        <w:t>» здобувачі освіти 10-х класів діляться на групи при вивченні інформатики та Захисту України. Згідно цього наказу здобувачі 11-го класу ділять</w:t>
      </w:r>
      <w:r w:rsidR="00374CC9">
        <w:rPr>
          <w:rFonts w:ascii="Times New Roman" w:eastAsia="Calibri" w:hAnsi="Times New Roman" w:cs="Times New Roman"/>
          <w:sz w:val="28"/>
          <w:szCs w:val="28"/>
          <w:lang w:val="uk-UA"/>
        </w:rPr>
        <w:t>ся</w:t>
      </w:r>
      <w:r>
        <w:rPr>
          <w:rFonts w:ascii="Times New Roman" w:eastAsia="Calibri" w:hAnsi="Times New Roman" w:cs="Times New Roman"/>
          <w:sz w:val="28"/>
          <w:szCs w:val="28"/>
          <w:lang w:val="uk-UA"/>
        </w:rPr>
        <w:t xml:space="preserve"> на групи при вивченні української мови, англійської мови, інформатики, Захисту України та фізкультури. </w:t>
      </w:r>
    </w:p>
    <w:p w14:paraId="25EFBCE0" w14:textId="31819348" w:rsidR="006C7D61" w:rsidRDefault="006C7D61" w:rsidP="006C7D61">
      <w:pPr>
        <w:shd w:val="clear" w:color="auto" w:fill="FFFFFF"/>
        <w:tabs>
          <w:tab w:val="left" w:pos="284"/>
          <w:tab w:val="left" w:pos="1134"/>
        </w:tabs>
        <w:spacing w:after="0" w:line="240" w:lineRule="auto"/>
        <w:jc w:val="both"/>
        <w:rPr>
          <w:rFonts w:ascii="Times New Roman" w:eastAsia="Times New Roman" w:hAnsi="Times New Roman" w:cs="Times New Roman"/>
          <w:bCs/>
          <w:iCs/>
          <w:sz w:val="28"/>
          <w:szCs w:val="28"/>
          <w:lang w:val="uk-UA"/>
        </w:rPr>
      </w:pPr>
      <w:r>
        <w:rPr>
          <w:rFonts w:ascii="Times New Roman" w:eastAsia="Times New Roman" w:hAnsi="Times New Roman" w:cs="Times New Roman"/>
          <w:bCs/>
          <w:iCs/>
          <w:sz w:val="28"/>
          <w:szCs w:val="28"/>
          <w:lang w:val="uk-UA"/>
        </w:rPr>
        <w:tab/>
        <w:t xml:space="preserve">     Оцінювання результатів навчання здобувачів освіти здійснюється відповідно до Критеріїв оцінювання навчальних досягнень учнів (вихованців) у системі загальної середньої освіти, затверджених наказом Міністерства освіти і науки, молоді та спорту України від 13 квітня 2011 року № 329 (зареєстровано в Міністерстві юстиції України від 11 травня 2011 року за № 566/19304) та Орієнтовних вимог оцінювання навчальних досягнень учнів із базових дисциплін у системі загальної середньої освіти, затверджених наказом Міністерства освіти і науки України від 21 серпня 2013 року № 1222.</w:t>
      </w:r>
    </w:p>
    <w:p w14:paraId="64B2871B" w14:textId="77777777" w:rsidR="006C7D61" w:rsidRDefault="006C7D61" w:rsidP="006C7D61">
      <w:pPr>
        <w:spacing w:after="0" w:line="240" w:lineRule="auto"/>
        <w:ind w:firstLine="708"/>
        <w:jc w:val="both"/>
        <w:rPr>
          <w:rFonts w:ascii="Times New Roman" w:eastAsia="Calibri" w:hAnsi="Times New Roman" w:cs="Times New Roman"/>
          <w:sz w:val="28"/>
          <w:szCs w:val="28"/>
        </w:rPr>
      </w:pPr>
      <w:r w:rsidRPr="009A6674">
        <w:rPr>
          <w:rFonts w:ascii="Times New Roman" w:eastAsia="Calibri" w:hAnsi="Times New Roman" w:cs="Times New Roman"/>
          <w:b/>
          <w:sz w:val="28"/>
          <w:szCs w:val="28"/>
        </w:rPr>
        <w:t>Вимоги до осіб, які можуть розпочинати здобуття профільної середньої освіти.</w:t>
      </w:r>
      <w:r>
        <w:rPr>
          <w:rFonts w:ascii="Times New Roman" w:eastAsia="Calibri" w:hAnsi="Times New Roman" w:cs="Times New Roman"/>
          <w:sz w:val="28"/>
          <w:szCs w:val="28"/>
        </w:rPr>
        <w:t xml:space="preserve"> Профільна середня освіта здобувається, як правило, після здобуття базової середньої освіти. Діти, які здобули базову середню освіту та успішно склали державну підсумкову атестацію на 1 вересня поточного навчального року повинні розпочинати здобуття профільної середньої освіти цього ж навчального року.</w:t>
      </w:r>
    </w:p>
    <w:p w14:paraId="2FF60973" w14:textId="77777777" w:rsidR="006C7D61" w:rsidRDefault="006C7D61" w:rsidP="006C7D61">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Особи з особливими освітніми потребами можуть розпочинати здобуття профільної середньої освіти за інших умов.</w:t>
      </w:r>
    </w:p>
    <w:p w14:paraId="46FCA0D3" w14:textId="33837248" w:rsidR="006C7D61" w:rsidRPr="006C7D61" w:rsidRDefault="006C7D61" w:rsidP="006C7D61">
      <w:pPr>
        <w:spacing w:after="0" w:line="240" w:lineRule="auto"/>
        <w:ind w:firstLine="708"/>
        <w:jc w:val="both"/>
        <w:rPr>
          <w:rFonts w:ascii="Times New Roman" w:eastAsia="Calibri" w:hAnsi="Times New Roman" w:cs="Times New Roman"/>
          <w:sz w:val="28"/>
          <w:szCs w:val="28"/>
          <w:lang w:val="uk-UA"/>
        </w:rPr>
      </w:pPr>
      <w:r w:rsidRPr="00F82719">
        <w:rPr>
          <w:rFonts w:ascii="Times New Roman" w:eastAsia="Calibri" w:hAnsi="Times New Roman" w:cs="Times New Roman"/>
          <w:sz w:val="28"/>
          <w:szCs w:val="28"/>
          <w:lang w:val="uk-UA"/>
        </w:rPr>
        <w:t>Гранична наповнюваність класів та тривалість уроків встановлюютьс</w:t>
      </w:r>
      <w:r>
        <w:rPr>
          <w:rFonts w:ascii="Times New Roman" w:eastAsia="Calibri" w:hAnsi="Times New Roman" w:cs="Times New Roman"/>
          <w:sz w:val="28"/>
          <w:szCs w:val="28"/>
          <w:lang w:val="uk-UA"/>
        </w:rPr>
        <w:t>я відповідно до Закону України «</w:t>
      </w:r>
      <w:r w:rsidRPr="00F82719">
        <w:rPr>
          <w:rFonts w:ascii="Times New Roman" w:eastAsia="Calibri" w:hAnsi="Times New Roman" w:cs="Times New Roman"/>
          <w:sz w:val="28"/>
          <w:szCs w:val="28"/>
          <w:lang w:val="uk-UA"/>
        </w:rPr>
        <w:t>Про</w:t>
      </w:r>
      <w:r>
        <w:rPr>
          <w:rFonts w:ascii="Times New Roman" w:eastAsia="Calibri" w:hAnsi="Times New Roman" w:cs="Times New Roman"/>
          <w:sz w:val="28"/>
          <w:szCs w:val="28"/>
          <w:lang w:val="uk-UA"/>
        </w:rPr>
        <w:t xml:space="preserve"> повну загальну середню освіту»</w:t>
      </w:r>
      <w:r w:rsidRPr="00F82719">
        <w:rPr>
          <w:rFonts w:ascii="Times New Roman" w:eastAsia="Calibri" w:hAnsi="Times New Roman" w:cs="Times New Roman"/>
          <w:sz w:val="28"/>
          <w:szCs w:val="28"/>
          <w:lang w:val="uk-UA"/>
        </w:rPr>
        <w:t>.</w:t>
      </w:r>
      <w:r w:rsidR="003344DE">
        <w:rPr>
          <w:rFonts w:ascii="Times New Roman" w:eastAsia="Calibri" w:hAnsi="Times New Roman" w:cs="Times New Roman"/>
          <w:sz w:val="28"/>
          <w:szCs w:val="28"/>
          <w:lang w:val="uk-UA"/>
        </w:rPr>
        <w:t xml:space="preserve"> </w:t>
      </w:r>
      <w:r w:rsidR="003344DE" w:rsidRPr="003344DE">
        <w:rPr>
          <w:rFonts w:ascii="Times New Roman" w:hAnsi="Times New Roman" w:cs="Times New Roman"/>
          <w:color w:val="000000" w:themeColor="text1"/>
          <w:sz w:val="28"/>
          <w:szCs w:val="28"/>
          <w:lang w:val="uk-UA"/>
        </w:rPr>
        <w:t>Відповідно</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до</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Порядку</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поділу</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класів</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на</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групи</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при</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вивченні</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окремих</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предметів</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у</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закладах</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загальної</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середньої</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освіти</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(додаток</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2</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до</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наказу</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Міністерства освіти і науки</w:t>
      </w:r>
      <w:r w:rsidR="003344DE" w:rsidRPr="003344DE">
        <w:rPr>
          <w:rFonts w:ascii="Times New Roman" w:hAnsi="Times New Roman" w:cs="Times New Roman"/>
          <w:color w:val="000000" w:themeColor="text1"/>
          <w:spacing w:val="1"/>
          <w:sz w:val="28"/>
          <w:szCs w:val="28"/>
          <w:lang w:val="uk-UA"/>
        </w:rPr>
        <w:t xml:space="preserve"> У</w:t>
      </w:r>
      <w:r w:rsidR="003344DE" w:rsidRPr="003344DE">
        <w:rPr>
          <w:rFonts w:ascii="Times New Roman" w:hAnsi="Times New Roman" w:cs="Times New Roman"/>
          <w:color w:val="000000" w:themeColor="text1"/>
          <w:sz w:val="28"/>
          <w:szCs w:val="28"/>
          <w:lang w:val="uk-UA"/>
        </w:rPr>
        <w:t>країни від 20.02.2002 № 128, зареєстрованого в</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Міністерстві</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юстиції</w:t>
      </w:r>
      <w:r w:rsidR="003344DE" w:rsidRPr="003344DE">
        <w:rPr>
          <w:rFonts w:ascii="Times New Roman" w:hAnsi="Times New Roman" w:cs="Times New Roman"/>
          <w:color w:val="000000" w:themeColor="text1"/>
          <w:spacing w:val="1"/>
          <w:sz w:val="28"/>
          <w:szCs w:val="28"/>
          <w:lang w:val="uk-UA"/>
        </w:rPr>
        <w:t xml:space="preserve"> У</w:t>
      </w:r>
      <w:r w:rsidR="003344DE" w:rsidRPr="003344DE">
        <w:rPr>
          <w:rFonts w:ascii="Times New Roman" w:hAnsi="Times New Roman" w:cs="Times New Roman"/>
          <w:color w:val="000000" w:themeColor="text1"/>
          <w:sz w:val="28"/>
          <w:szCs w:val="28"/>
          <w:lang w:val="uk-UA"/>
        </w:rPr>
        <w:t>країни</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06.03.2002</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р.</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за</w:t>
      </w:r>
      <w:r w:rsidR="003344DE" w:rsidRPr="003344DE">
        <w:rPr>
          <w:rFonts w:ascii="Times New Roman" w:hAnsi="Times New Roman" w:cs="Times New Roman"/>
          <w:color w:val="000000" w:themeColor="text1"/>
          <w:spacing w:val="1"/>
          <w:sz w:val="28"/>
          <w:szCs w:val="28"/>
          <w:lang w:val="uk-UA"/>
        </w:rPr>
        <w:t xml:space="preserve"> </w:t>
      </w:r>
      <w:r w:rsidR="003344DE" w:rsidRPr="003344DE">
        <w:rPr>
          <w:rFonts w:ascii="Times New Roman" w:hAnsi="Times New Roman" w:cs="Times New Roman"/>
          <w:color w:val="000000" w:themeColor="text1"/>
          <w:sz w:val="28"/>
          <w:szCs w:val="28"/>
          <w:lang w:val="uk-UA"/>
        </w:rPr>
        <w:t>№</w:t>
      </w:r>
      <w:r w:rsidR="003344DE" w:rsidRPr="003344DE">
        <w:rPr>
          <w:rFonts w:ascii="Times New Roman" w:hAnsi="Times New Roman" w:cs="Times New Roman"/>
          <w:color w:val="000000" w:themeColor="text1"/>
          <w:spacing w:val="71"/>
          <w:sz w:val="28"/>
          <w:szCs w:val="28"/>
          <w:lang w:val="uk-UA"/>
        </w:rPr>
        <w:t xml:space="preserve"> </w:t>
      </w:r>
      <w:r w:rsidR="003344DE" w:rsidRPr="003344DE">
        <w:rPr>
          <w:rFonts w:ascii="Times New Roman" w:hAnsi="Times New Roman" w:cs="Times New Roman"/>
          <w:color w:val="000000" w:themeColor="text1"/>
          <w:sz w:val="28"/>
          <w:szCs w:val="28"/>
          <w:lang w:val="uk-UA"/>
        </w:rPr>
        <w:t>229/6517,</w:t>
      </w:r>
      <w:r w:rsidR="003344DE" w:rsidRPr="003344DE">
        <w:rPr>
          <w:rFonts w:ascii="Times New Roman" w:hAnsi="Times New Roman" w:cs="Times New Roman"/>
          <w:color w:val="000000" w:themeColor="text1"/>
          <w:spacing w:val="71"/>
          <w:sz w:val="28"/>
          <w:szCs w:val="28"/>
          <w:lang w:val="uk-UA"/>
        </w:rPr>
        <w:t xml:space="preserve"> </w:t>
      </w:r>
      <w:r w:rsidR="003344DE" w:rsidRPr="003344DE">
        <w:rPr>
          <w:rFonts w:ascii="Times New Roman" w:hAnsi="Times New Roman" w:cs="Times New Roman"/>
          <w:color w:val="000000" w:themeColor="text1"/>
          <w:sz w:val="28"/>
          <w:szCs w:val="28"/>
          <w:lang w:val="uk-UA"/>
        </w:rPr>
        <w:t>(у редакції наказу Міністерства освіти і науки України від 03 червня 2025 року № 808), затверджених наказом Міністерства освіти і науки України від 23 лютого 2026 року № 331, зареєстрованих у Міністерстві юстиції України 12 березня 2026 року за № 333/45727,</w:t>
      </w:r>
      <w:r w:rsidR="003344DE">
        <w:rPr>
          <w:rFonts w:ascii="Times New Roman" w:hAnsi="Times New Roman" w:cs="Times New Roman"/>
          <w:color w:val="000000" w:themeColor="text1"/>
          <w:sz w:val="28"/>
          <w:szCs w:val="28"/>
          <w:lang w:val="uk-UA"/>
        </w:rPr>
        <w:t xml:space="preserve"> здійснюється п</w:t>
      </w:r>
      <w:r w:rsidRPr="003344DE">
        <w:rPr>
          <w:rFonts w:ascii="Times New Roman" w:eastAsia="Calibri" w:hAnsi="Times New Roman" w:cs="Times New Roman"/>
          <w:sz w:val="28"/>
          <w:szCs w:val="28"/>
          <w:lang w:val="uk-UA"/>
        </w:rPr>
        <w:t xml:space="preserve">оділ </w:t>
      </w:r>
      <w:r w:rsidR="003344DE">
        <w:rPr>
          <w:rFonts w:ascii="Times New Roman" w:eastAsia="Calibri" w:hAnsi="Times New Roman" w:cs="Times New Roman"/>
          <w:sz w:val="28"/>
          <w:szCs w:val="28"/>
          <w:lang w:val="uk-UA"/>
        </w:rPr>
        <w:t xml:space="preserve">учнів </w:t>
      </w:r>
      <w:r w:rsidRPr="003344DE">
        <w:rPr>
          <w:rFonts w:ascii="Times New Roman" w:eastAsia="Calibri" w:hAnsi="Times New Roman" w:cs="Times New Roman"/>
          <w:sz w:val="28"/>
          <w:szCs w:val="28"/>
          <w:lang w:val="uk-UA"/>
        </w:rPr>
        <w:t>10</w:t>
      </w:r>
      <w:r w:rsidR="003344DE">
        <w:rPr>
          <w:rFonts w:ascii="Times New Roman" w:eastAsia="Calibri" w:hAnsi="Times New Roman" w:cs="Times New Roman"/>
          <w:sz w:val="28"/>
          <w:szCs w:val="28"/>
          <w:lang w:val="uk-UA"/>
        </w:rPr>
        <w:t>-11-их</w:t>
      </w:r>
      <w:r w:rsidRPr="003344DE">
        <w:rPr>
          <w:rFonts w:ascii="Times New Roman" w:eastAsia="Calibri" w:hAnsi="Times New Roman" w:cs="Times New Roman"/>
          <w:sz w:val="28"/>
          <w:szCs w:val="28"/>
          <w:lang w:val="uk-UA"/>
        </w:rPr>
        <w:t xml:space="preserve"> клас</w:t>
      </w:r>
      <w:r w:rsidR="003344DE">
        <w:rPr>
          <w:rFonts w:ascii="Times New Roman" w:eastAsia="Calibri" w:hAnsi="Times New Roman" w:cs="Times New Roman"/>
          <w:sz w:val="28"/>
          <w:szCs w:val="28"/>
          <w:lang w:val="uk-UA"/>
        </w:rPr>
        <w:t>ів</w:t>
      </w:r>
      <w:r w:rsidRPr="003344DE">
        <w:rPr>
          <w:rFonts w:ascii="Times New Roman" w:eastAsia="Calibri" w:hAnsi="Times New Roman" w:cs="Times New Roman"/>
          <w:sz w:val="28"/>
          <w:szCs w:val="28"/>
          <w:lang w:val="uk-UA"/>
        </w:rPr>
        <w:t xml:space="preserve"> на групи при вивченні</w:t>
      </w:r>
      <w:r w:rsidR="003344DE">
        <w:rPr>
          <w:rFonts w:ascii="Times New Roman" w:eastAsia="Calibri" w:hAnsi="Times New Roman" w:cs="Times New Roman"/>
          <w:sz w:val="28"/>
          <w:szCs w:val="28"/>
          <w:lang w:val="uk-UA"/>
        </w:rPr>
        <w:t xml:space="preserve"> інформатики та «Захисту України».</w:t>
      </w:r>
    </w:p>
    <w:p w14:paraId="0C94AE29" w14:textId="77777777" w:rsidR="00BB14FE" w:rsidRDefault="00BB14FE" w:rsidP="0042080B">
      <w:pPr>
        <w:spacing w:after="0" w:line="240" w:lineRule="auto"/>
        <w:ind w:firstLine="567"/>
        <w:jc w:val="both"/>
        <w:rPr>
          <w:rFonts w:ascii="Times New Roman" w:eastAsia="Calibri" w:hAnsi="Times New Roman" w:cs="Times New Roman"/>
          <w:sz w:val="28"/>
          <w:szCs w:val="28"/>
        </w:rPr>
      </w:pPr>
      <w:r w:rsidRPr="003344DE">
        <w:rPr>
          <w:rFonts w:ascii="Times New Roman" w:eastAsia="Calibri" w:hAnsi="Times New Roman" w:cs="Times New Roman"/>
          <w:iCs/>
          <w:sz w:val="28"/>
          <w:szCs w:val="28"/>
        </w:rPr>
        <w:t>Освітня програма закладу базової середньої освіти</w:t>
      </w:r>
      <w:r w:rsidR="000449D2">
        <w:rPr>
          <w:rFonts w:ascii="Times New Roman" w:eastAsia="Calibri" w:hAnsi="Times New Roman" w:cs="Times New Roman"/>
          <w:sz w:val="28"/>
          <w:szCs w:val="28"/>
        </w:rPr>
        <w:t xml:space="preserve"> </w:t>
      </w:r>
      <w:r w:rsidR="000449D2">
        <w:rPr>
          <w:rFonts w:ascii="Times New Roman" w:eastAsia="Calibri" w:hAnsi="Times New Roman" w:cs="Times New Roman"/>
          <w:sz w:val="28"/>
          <w:szCs w:val="28"/>
          <w:lang w:val="uk-UA"/>
        </w:rPr>
        <w:t>передбачає</w:t>
      </w:r>
      <w:r>
        <w:rPr>
          <w:rFonts w:ascii="Times New Roman" w:eastAsia="Calibri" w:hAnsi="Times New Roman" w:cs="Times New Roman"/>
          <w:sz w:val="28"/>
          <w:szCs w:val="28"/>
        </w:rPr>
        <w:t xml:space="preserve"> досягнення учнями результатів навчання (компетентностей), визначених Державним стандартом.</w:t>
      </w:r>
    </w:p>
    <w:p w14:paraId="3EEA1C4F" w14:textId="3EEFB02F" w:rsidR="0042080B" w:rsidRDefault="00AD17AB" w:rsidP="006C7D61">
      <w:pPr>
        <w:shd w:val="clear" w:color="auto" w:fill="FFFFFF"/>
        <w:spacing w:after="0" w:line="240" w:lineRule="auto"/>
        <w:ind w:right="85" w:firstLine="708"/>
        <w:jc w:val="both"/>
        <w:rPr>
          <w:rFonts w:ascii="Times New Roman" w:eastAsia="Calibri" w:hAnsi="Times New Roman" w:cs="Times New Roman"/>
          <w:sz w:val="28"/>
          <w:szCs w:val="28"/>
          <w:lang w:val="uk-UA"/>
        </w:rPr>
      </w:pPr>
      <w:r w:rsidRPr="005C46BE">
        <w:rPr>
          <w:rFonts w:ascii="Times New Roman" w:eastAsia="Calibri" w:hAnsi="Times New Roman" w:cs="Times New Roman"/>
          <w:sz w:val="28"/>
          <w:szCs w:val="28"/>
          <w:lang w:val="uk-UA"/>
        </w:rPr>
        <w:t>На основі освітньої програми складено навчальний план, що конкретизує</w:t>
      </w:r>
      <w:r>
        <w:rPr>
          <w:rFonts w:ascii="Times New Roman" w:eastAsia="Calibri" w:hAnsi="Times New Roman" w:cs="Times New Roman"/>
          <w:sz w:val="28"/>
          <w:szCs w:val="28"/>
          <w:lang w:val="uk-UA"/>
        </w:rPr>
        <w:t xml:space="preserve"> організацію освітнього процесу у 10-</w:t>
      </w:r>
      <w:r w:rsidR="0042080B">
        <w:rPr>
          <w:rFonts w:ascii="Times New Roman" w:eastAsia="Calibri" w:hAnsi="Times New Roman" w:cs="Times New Roman"/>
          <w:sz w:val="28"/>
          <w:szCs w:val="28"/>
          <w:lang w:val="uk-UA"/>
        </w:rPr>
        <w:t>11-</w:t>
      </w:r>
      <w:r w:rsidR="006C7D61">
        <w:rPr>
          <w:rFonts w:ascii="Times New Roman" w:eastAsia="Calibri" w:hAnsi="Times New Roman" w:cs="Times New Roman"/>
          <w:sz w:val="28"/>
          <w:szCs w:val="28"/>
          <w:lang w:val="uk-UA"/>
        </w:rPr>
        <w:t>х</w:t>
      </w:r>
      <w:r w:rsidR="0042080B">
        <w:rPr>
          <w:rFonts w:ascii="Times New Roman" w:eastAsia="Calibri" w:hAnsi="Times New Roman" w:cs="Times New Roman"/>
          <w:sz w:val="28"/>
          <w:szCs w:val="28"/>
          <w:lang w:val="uk-UA"/>
        </w:rPr>
        <w:t xml:space="preserve"> класах</w:t>
      </w:r>
      <w:r>
        <w:rPr>
          <w:rFonts w:ascii="Times New Roman" w:eastAsia="Calibri" w:hAnsi="Times New Roman" w:cs="Times New Roman"/>
          <w:sz w:val="28"/>
          <w:szCs w:val="28"/>
          <w:lang w:val="uk-UA"/>
        </w:rPr>
        <w:t>.</w:t>
      </w:r>
      <w:r w:rsidR="0042080B">
        <w:rPr>
          <w:rFonts w:ascii="Times New Roman" w:eastAsia="Calibri" w:hAnsi="Times New Roman" w:cs="Times New Roman"/>
          <w:sz w:val="28"/>
          <w:szCs w:val="28"/>
          <w:lang w:val="uk-UA"/>
        </w:rPr>
        <w:t xml:space="preserve"> Навчальний план </w:t>
      </w:r>
      <w:r w:rsidR="0042080B">
        <w:rPr>
          <w:rFonts w:ascii="Times New Roman" w:eastAsia="Calibri" w:hAnsi="Times New Roman" w:cs="Times New Roman"/>
          <w:sz w:val="28"/>
          <w:szCs w:val="28"/>
          <w:lang w:val="uk-UA"/>
        </w:rPr>
        <w:lastRenderedPageBreak/>
        <w:t>зорієнтований на роботу закладу</w:t>
      </w:r>
      <w:r w:rsidR="0042080B" w:rsidRPr="00F82719">
        <w:rPr>
          <w:rFonts w:ascii="Times New Roman" w:eastAsia="Calibri" w:hAnsi="Times New Roman" w:cs="Times New Roman"/>
          <w:sz w:val="28"/>
          <w:szCs w:val="28"/>
          <w:lang w:val="uk-UA"/>
        </w:rPr>
        <w:t xml:space="preserve"> за п’ятиденним навчальним тижнем</w:t>
      </w:r>
      <w:r w:rsidR="005135D9">
        <w:rPr>
          <w:rFonts w:ascii="Times New Roman" w:eastAsia="Calibri" w:hAnsi="Times New Roman" w:cs="Times New Roman"/>
          <w:sz w:val="28"/>
          <w:szCs w:val="28"/>
          <w:lang w:val="uk-UA"/>
        </w:rPr>
        <w:t xml:space="preserve"> (Додаток 1)</w:t>
      </w:r>
      <w:r w:rsidR="0042080B" w:rsidRPr="00F82719">
        <w:rPr>
          <w:rFonts w:ascii="Times New Roman" w:eastAsia="Calibri" w:hAnsi="Times New Roman" w:cs="Times New Roman"/>
          <w:sz w:val="28"/>
          <w:szCs w:val="28"/>
          <w:lang w:val="uk-UA"/>
        </w:rPr>
        <w:t xml:space="preserve">. </w:t>
      </w:r>
    </w:p>
    <w:p w14:paraId="1E30375B" w14:textId="4C4507D0" w:rsidR="00C940E6" w:rsidRDefault="00C940E6" w:rsidP="00C940E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F17D93">
        <w:rPr>
          <w:rFonts w:ascii="Times New Roman" w:hAnsi="Times New Roman" w:cs="Times New Roman"/>
          <w:sz w:val="28"/>
          <w:szCs w:val="28"/>
        </w:rPr>
        <w:t>Рішенням Березнівської міської ради від 24 вересня 2024 року № 1541 «Про створення осередку викладання навчального предмета «Захист України» на базі Березнівського ліцею №3 створено осередок викладання навчального предмета «Захист України», який почав діяти з 01 січня 2025 року.</w:t>
      </w:r>
    </w:p>
    <w:p w14:paraId="777374D1" w14:textId="0BA924D1" w:rsidR="00C940E6" w:rsidRDefault="00C940E6" w:rsidP="00C940E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9B41CD">
        <w:rPr>
          <w:rFonts w:ascii="Times New Roman" w:hAnsi="Times New Roman" w:cs="Times New Roman"/>
          <w:sz w:val="28"/>
          <w:szCs w:val="28"/>
        </w:rPr>
        <w:t>Вивчення предмету «Захист України» здійснюється в межах роботи</w:t>
      </w:r>
      <w:r>
        <w:rPr>
          <w:rFonts w:ascii="Times New Roman" w:hAnsi="Times New Roman" w:cs="Times New Roman"/>
          <w:sz w:val="28"/>
          <w:szCs w:val="28"/>
        </w:rPr>
        <w:t xml:space="preserve"> </w:t>
      </w:r>
      <w:r w:rsidRPr="009B41CD">
        <w:rPr>
          <w:rFonts w:ascii="Times New Roman" w:hAnsi="Times New Roman" w:cs="Times New Roman"/>
          <w:sz w:val="28"/>
          <w:szCs w:val="28"/>
        </w:rPr>
        <w:t xml:space="preserve">Осередку вивчення </w:t>
      </w:r>
      <w:r>
        <w:rPr>
          <w:rFonts w:ascii="Times New Roman" w:hAnsi="Times New Roman" w:cs="Times New Roman"/>
          <w:sz w:val="28"/>
          <w:szCs w:val="28"/>
        </w:rPr>
        <w:t>«З</w:t>
      </w:r>
      <w:r w:rsidRPr="009B41CD">
        <w:rPr>
          <w:rFonts w:ascii="Times New Roman" w:hAnsi="Times New Roman" w:cs="Times New Roman"/>
          <w:sz w:val="28"/>
          <w:szCs w:val="28"/>
        </w:rPr>
        <w:t>ахисту України</w:t>
      </w:r>
      <w:r>
        <w:rPr>
          <w:rFonts w:ascii="Times New Roman" w:hAnsi="Times New Roman" w:cs="Times New Roman"/>
          <w:sz w:val="28"/>
          <w:szCs w:val="28"/>
        </w:rPr>
        <w:t>»</w:t>
      </w:r>
      <w:r w:rsidRPr="009B41CD">
        <w:rPr>
          <w:rFonts w:ascii="Times New Roman" w:hAnsi="Times New Roman" w:cs="Times New Roman"/>
          <w:sz w:val="28"/>
          <w:szCs w:val="28"/>
        </w:rPr>
        <w:t>. Осередок утворено для навчальних</w:t>
      </w:r>
      <w:r>
        <w:rPr>
          <w:rFonts w:ascii="Times New Roman" w:hAnsi="Times New Roman" w:cs="Times New Roman"/>
          <w:sz w:val="28"/>
          <w:szCs w:val="28"/>
        </w:rPr>
        <w:t xml:space="preserve"> </w:t>
      </w:r>
      <w:r w:rsidRPr="009B41CD">
        <w:rPr>
          <w:rFonts w:ascii="Times New Roman" w:hAnsi="Times New Roman" w:cs="Times New Roman"/>
          <w:sz w:val="28"/>
          <w:szCs w:val="28"/>
        </w:rPr>
        <w:t xml:space="preserve">закладів </w:t>
      </w:r>
      <w:r>
        <w:rPr>
          <w:rFonts w:ascii="Times New Roman" w:hAnsi="Times New Roman" w:cs="Times New Roman"/>
          <w:sz w:val="28"/>
          <w:szCs w:val="28"/>
        </w:rPr>
        <w:t xml:space="preserve">Березнівської, Соснівської </w:t>
      </w:r>
      <w:r w:rsidRPr="009B41CD">
        <w:rPr>
          <w:rFonts w:ascii="Times New Roman" w:hAnsi="Times New Roman" w:cs="Times New Roman"/>
          <w:sz w:val="28"/>
          <w:szCs w:val="28"/>
        </w:rPr>
        <w:t>ТГ на базі</w:t>
      </w:r>
      <w:r>
        <w:rPr>
          <w:rFonts w:ascii="Times New Roman" w:hAnsi="Times New Roman" w:cs="Times New Roman"/>
          <w:sz w:val="28"/>
          <w:szCs w:val="28"/>
        </w:rPr>
        <w:t xml:space="preserve"> Березнівського ліцею №1</w:t>
      </w:r>
      <w:r w:rsidRPr="009B41CD">
        <w:rPr>
          <w:rFonts w:ascii="Times New Roman" w:hAnsi="Times New Roman" w:cs="Times New Roman"/>
          <w:sz w:val="28"/>
          <w:szCs w:val="28"/>
        </w:rPr>
        <w:t>. Відповідно в навчальних</w:t>
      </w:r>
      <w:r>
        <w:rPr>
          <w:rFonts w:ascii="Times New Roman" w:hAnsi="Times New Roman" w:cs="Times New Roman"/>
          <w:sz w:val="28"/>
          <w:szCs w:val="28"/>
        </w:rPr>
        <w:t xml:space="preserve"> </w:t>
      </w:r>
      <w:r w:rsidRPr="009B41CD">
        <w:rPr>
          <w:rFonts w:ascii="Times New Roman" w:hAnsi="Times New Roman" w:cs="Times New Roman"/>
          <w:sz w:val="28"/>
          <w:szCs w:val="28"/>
        </w:rPr>
        <w:t>планах закладів освіти, у яких Осередок не створено, години навчального</w:t>
      </w:r>
      <w:r>
        <w:rPr>
          <w:rFonts w:ascii="Times New Roman" w:hAnsi="Times New Roman" w:cs="Times New Roman"/>
          <w:sz w:val="28"/>
          <w:szCs w:val="28"/>
        </w:rPr>
        <w:t xml:space="preserve"> </w:t>
      </w:r>
      <w:r w:rsidRPr="009B41CD">
        <w:rPr>
          <w:rFonts w:ascii="Times New Roman" w:hAnsi="Times New Roman" w:cs="Times New Roman"/>
          <w:sz w:val="28"/>
          <w:szCs w:val="28"/>
        </w:rPr>
        <w:t>предмета «Захист України» залишаються, проте в тарифікацію ставки не</w:t>
      </w:r>
      <w:r>
        <w:rPr>
          <w:rFonts w:ascii="Times New Roman" w:hAnsi="Times New Roman" w:cs="Times New Roman"/>
          <w:sz w:val="28"/>
          <w:szCs w:val="28"/>
        </w:rPr>
        <w:t xml:space="preserve"> </w:t>
      </w:r>
      <w:r w:rsidRPr="009B41CD">
        <w:rPr>
          <w:rFonts w:ascii="Times New Roman" w:hAnsi="Times New Roman" w:cs="Times New Roman"/>
          <w:sz w:val="28"/>
          <w:szCs w:val="28"/>
        </w:rPr>
        <w:t>закладаються. Передача годин навчального предмета «Захист України»</w:t>
      </w:r>
      <w:r>
        <w:rPr>
          <w:rFonts w:ascii="Times New Roman" w:hAnsi="Times New Roman" w:cs="Times New Roman"/>
          <w:sz w:val="28"/>
          <w:szCs w:val="28"/>
        </w:rPr>
        <w:t xml:space="preserve"> </w:t>
      </w:r>
      <w:r w:rsidRPr="009B41CD">
        <w:rPr>
          <w:rFonts w:ascii="Times New Roman" w:hAnsi="Times New Roman" w:cs="Times New Roman"/>
          <w:sz w:val="28"/>
          <w:szCs w:val="28"/>
        </w:rPr>
        <w:t>забезпечена шляхом підписання відповідних цивільно-правових договорів,</w:t>
      </w:r>
      <w:r>
        <w:rPr>
          <w:rFonts w:ascii="Times New Roman" w:hAnsi="Times New Roman" w:cs="Times New Roman"/>
          <w:sz w:val="28"/>
          <w:szCs w:val="28"/>
        </w:rPr>
        <w:t xml:space="preserve"> </w:t>
      </w:r>
      <w:r w:rsidRPr="009B41CD">
        <w:rPr>
          <w:rFonts w:ascii="Times New Roman" w:hAnsi="Times New Roman" w:cs="Times New Roman"/>
          <w:sz w:val="28"/>
          <w:szCs w:val="28"/>
        </w:rPr>
        <w:t>укладених із закладами освіти. Кількість переданих навчальних годин на</w:t>
      </w:r>
      <w:r>
        <w:rPr>
          <w:rFonts w:ascii="Times New Roman" w:hAnsi="Times New Roman" w:cs="Times New Roman"/>
          <w:sz w:val="28"/>
          <w:szCs w:val="28"/>
        </w:rPr>
        <w:t xml:space="preserve"> </w:t>
      </w:r>
      <w:r w:rsidRPr="009B41CD">
        <w:rPr>
          <w:rFonts w:ascii="Times New Roman" w:hAnsi="Times New Roman" w:cs="Times New Roman"/>
          <w:sz w:val="28"/>
          <w:szCs w:val="28"/>
        </w:rPr>
        <w:t>вивчення</w:t>
      </w:r>
      <w:r>
        <w:rPr>
          <w:rFonts w:ascii="Times New Roman" w:hAnsi="Times New Roman" w:cs="Times New Roman"/>
          <w:sz w:val="28"/>
          <w:szCs w:val="28"/>
        </w:rPr>
        <w:t xml:space="preserve"> </w:t>
      </w:r>
      <w:r w:rsidRPr="009B41CD">
        <w:rPr>
          <w:rFonts w:ascii="Times New Roman" w:hAnsi="Times New Roman" w:cs="Times New Roman"/>
          <w:sz w:val="28"/>
          <w:szCs w:val="28"/>
        </w:rPr>
        <w:t xml:space="preserve">предмету в межах Осередку наведено в </w:t>
      </w:r>
      <w:r>
        <w:rPr>
          <w:rFonts w:ascii="Times New Roman" w:hAnsi="Times New Roman" w:cs="Times New Roman"/>
          <w:sz w:val="28"/>
          <w:szCs w:val="28"/>
        </w:rPr>
        <w:t>н</w:t>
      </w:r>
      <w:r w:rsidRPr="009B41CD">
        <w:rPr>
          <w:rFonts w:ascii="Times New Roman" w:hAnsi="Times New Roman" w:cs="Times New Roman"/>
          <w:sz w:val="28"/>
          <w:szCs w:val="28"/>
        </w:rPr>
        <w:t>авчальному плані</w:t>
      </w:r>
      <w:r>
        <w:rPr>
          <w:rFonts w:ascii="Times New Roman" w:hAnsi="Times New Roman" w:cs="Times New Roman"/>
          <w:sz w:val="28"/>
          <w:szCs w:val="28"/>
        </w:rPr>
        <w:t xml:space="preserve"> Березнівського</w:t>
      </w:r>
      <w:r>
        <w:rPr>
          <w:rFonts w:ascii="Times New Roman" w:hAnsi="Times New Roman" w:cs="Times New Roman"/>
          <w:sz w:val="28"/>
          <w:szCs w:val="28"/>
          <w:lang w:val="uk-UA"/>
        </w:rPr>
        <w:t xml:space="preserve"> </w:t>
      </w:r>
      <w:r w:rsidRPr="009B41CD">
        <w:rPr>
          <w:rFonts w:ascii="Times New Roman" w:hAnsi="Times New Roman" w:cs="Times New Roman"/>
          <w:sz w:val="28"/>
          <w:szCs w:val="28"/>
        </w:rPr>
        <w:t xml:space="preserve">ліцею </w:t>
      </w:r>
      <w:r>
        <w:rPr>
          <w:rFonts w:ascii="Times New Roman" w:hAnsi="Times New Roman" w:cs="Times New Roman"/>
          <w:sz w:val="28"/>
          <w:szCs w:val="28"/>
        </w:rPr>
        <w:t xml:space="preserve">№ 3 </w:t>
      </w:r>
      <w:r w:rsidRPr="004A00AB">
        <w:rPr>
          <w:rFonts w:ascii="Times New Roman" w:hAnsi="Times New Roman" w:cs="Times New Roman"/>
          <w:sz w:val="28"/>
          <w:szCs w:val="28"/>
        </w:rPr>
        <w:t xml:space="preserve">(таблиця 3). </w:t>
      </w:r>
      <w:r w:rsidRPr="009B41CD">
        <w:rPr>
          <w:rFonts w:ascii="Times New Roman" w:hAnsi="Times New Roman" w:cs="Times New Roman"/>
          <w:sz w:val="28"/>
          <w:szCs w:val="28"/>
        </w:rPr>
        <w:t>Змістовне наповнення навчального предмета передбачає вивчення по</w:t>
      </w:r>
      <w:r>
        <w:rPr>
          <w:rFonts w:ascii="Times New Roman" w:hAnsi="Times New Roman" w:cs="Times New Roman"/>
          <w:sz w:val="28"/>
          <w:szCs w:val="28"/>
        </w:rPr>
        <w:t xml:space="preserve"> </w:t>
      </w:r>
      <w:r w:rsidRPr="009B41CD">
        <w:rPr>
          <w:rFonts w:ascii="Times New Roman" w:hAnsi="Times New Roman" w:cs="Times New Roman"/>
          <w:sz w:val="28"/>
          <w:szCs w:val="28"/>
        </w:rPr>
        <w:t>6 модул</w:t>
      </w:r>
      <w:r>
        <w:rPr>
          <w:rFonts w:ascii="Times New Roman" w:hAnsi="Times New Roman" w:cs="Times New Roman"/>
          <w:sz w:val="28"/>
          <w:szCs w:val="28"/>
        </w:rPr>
        <w:t>ях</w:t>
      </w:r>
      <w:r w:rsidRPr="009B41CD">
        <w:rPr>
          <w:rFonts w:ascii="Times New Roman" w:hAnsi="Times New Roman" w:cs="Times New Roman"/>
          <w:sz w:val="28"/>
          <w:szCs w:val="28"/>
        </w:rPr>
        <w:t xml:space="preserve"> оновленої програми для 10-11-х класів та запроваджено з </w:t>
      </w:r>
      <w:r>
        <w:rPr>
          <w:rFonts w:ascii="Times New Roman" w:hAnsi="Times New Roman" w:cs="Times New Roman"/>
          <w:sz w:val="28"/>
          <w:szCs w:val="28"/>
        </w:rPr>
        <w:t>січня</w:t>
      </w:r>
      <w:r w:rsidRPr="009B41CD">
        <w:rPr>
          <w:rFonts w:ascii="Times New Roman" w:hAnsi="Times New Roman" w:cs="Times New Roman"/>
          <w:sz w:val="28"/>
          <w:szCs w:val="28"/>
        </w:rPr>
        <w:t xml:space="preserve"> 202</w:t>
      </w:r>
      <w:r>
        <w:rPr>
          <w:rFonts w:ascii="Times New Roman" w:hAnsi="Times New Roman" w:cs="Times New Roman"/>
          <w:sz w:val="28"/>
          <w:szCs w:val="28"/>
        </w:rPr>
        <w:t xml:space="preserve">5 </w:t>
      </w:r>
      <w:r w:rsidRPr="009B41CD">
        <w:rPr>
          <w:rFonts w:ascii="Times New Roman" w:hAnsi="Times New Roman" w:cs="Times New Roman"/>
          <w:sz w:val="28"/>
          <w:szCs w:val="28"/>
        </w:rPr>
        <w:t>року. Для ефективного викладання навчального предмета «Захист України»</w:t>
      </w:r>
      <w:r>
        <w:rPr>
          <w:rFonts w:ascii="Times New Roman" w:hAnsi="Times New Roman" w:cs="Times New Roman"/>
          <w:sz w:val="28"/>
          <w:szCs w:val="28"/>
        </w:rPr>
        <w:t xml:space="preserve"> </w:t>
      </w:r>
      <w:r w:rsidRPr="009B41CD">
        <w:rPr>
          <w:rFonts w:ascii="Times New Roman" w:hAnsi="Times New Roman" w:cs="Times New Roman"/>
          <w:sz w:val="28"/>
          <w:szCs w:val="28"/>
        </w:rPr>
        <w:t>кількість уроків, передбачених навчальним планом для вивчення цього</w:t>
      </w:r>
      <w:r>
        <w:rPr>
          <w:rFonts w:ascii="Times New Roman" w:hAnsi="Times New Roman" w:cs="Times New Roman"/>
          <w:sz w:val="28"/>
          <w:szCs w:val="28"/>
        </w:rPr>
        <w:t xml:space="preserve"> </w:t>
      </w:r>
      <w:r w:rsidRPr="009B41CD">
        <w:rPr>
          <w:rFonts w:ascii="Times New Roman" w:hAnsi="Times New Roman" w:cs="Times New Roman"/>
          <w:sz w:val="28"/>
          <w:szCs w:val="28"/>
        </w:rPr>
        <w:t>навчального предмета протягом місяця, проводитимуться на базі Осередку в</w:t>
      </w:r>
      <w:r>
        <w:rPr>
          <w:rFonts w:ascii="Times New Roman" w:hAnsi="Times New Roman" w:cs="Times New Roman"/>
          <w:sz w:val="28"/>
          <w:szCs w:val="28"/>
        </w:rPr>
        <w:t xml:space="preserve"> </w:t>
      </w:r>
      <w:r w:rsidRPr="009B41CD">
        <w:rPr>
          <w:rFonts w:ascii="Times New Roman" w:hAnsi="Times New Roman" w:cs="Times New Roman"/>
          <w:sz w:val="28"/>
          <w:szCs w:val="28"/>
        </w:rPr>
        <w:t>межах 1 навчального дня (7-8 уроків).</w:t>
      </w:r>
      <w:r>
        <w:rPr>
          <w:rFonts w:ascii="Times New Roman" w:hAnsi="Times New Roman" w:cs="Times New Roman"/>
          <w:sz w:val="28"/>
          <w:szCs w:val="28"/>
        </w:rPr>
        <w:t xml:space="preserve"> </w:t>
      </w:r>
      <w:r w:rsidRPr="009B41CD">
        <w:rPr>
          <w:rFonts w:ascii="Times New Roman" w:hAnsi="Times New Roman" w:cs="Times New Roman"/>
          <w:sz w:val="28"/>
          <w:szCs w:val="28"/>
        </w:rPr>
        <w:t>Без поділу на групи для хлопців та</w:t>
      </w:r>
      <w:r>
        <w:rPr>
          <w:rFonts w:ascii="Times New Roman" w:hAnsi="Times New Roman" w:cs="Times New Roman"/>
          <w:sz w:val="28"/>
          <w:szCs w:val="28"/>
        </w:rPr>
        <w:t xml:space="preserve"> </w:t>
      </w:r>
      <w:r w:rsidRPr="009B41CD">
        <w:rPr>
          <w:rFonts w:ascii="Times New Roman" w:hAnsi="Times New Roman" w:cs="Times New Roman"/>
          <w:sz w:val="28"/>
          <w:szCs w:val="28"/>
        </w:rPr>
        <w:t>дівчат. Проте поділ на групи здійснюється за загальним підходом: клас</w:t>
      </w:r>
      <w:r>
        <w:rPr>
          <w:rFonts w:ascii="Times New Roman" w:hAnsi="Times New Roman" w:cs="Times New Roman"/>
          <w:sz w:val="28"/>
          <w:szCs w:val="28"/>
        </w:rPr>
        <w:t xml:space="preserve"> </w:t>
      </w:r>
      <w:r w:rsidRPr="009B41CD">
        <w:rPr>
          <w:rFonts w:ascii="Times New Roman" w:hAnsi="Times New Roman" w:cs="Times New Roman"/>
          <w:sz w:val="28"/>
          <w:szCs w:val="28"/>
        </w:rPr>
        <w:t xml:space="preserve">ділиться на 2 групи </w:t>
      </w:r>
      <w:r w:rsidR="00B8309B">
        <w:rPr>
          <w:rFonts w:ascii="Times New Roman" w:hAnsi="Times New Roman" w:cs="Times New Roman"/>
          <w:sz w:val="28"/>
          <w:szCs w:val="28"/>
          <w:lang w:val="uk-UA"/>
        </w:rPr>
        <w:t>не менше по 8 у кожній</w:t>
      </w:r>
      <w:r w:rsidRPr="009B41CD">
        <w:rPr>
          <w:rFonts w:ascii="Times New Roman" w:hAnsi="Times New Roman" w:cs="Times New Roman"/>
          <w:sz w:val="28"/>
          <w:szCs w:val="28"/>
        </w:rPr>
        <w:t>.</w:t>
      </w:r>
    </w:p>
    <w:p w14:paraId="12CED63C" w14:textId="780463B9" w:rsidR="00C940E6" w:rsidRPr="003344DE" w:rsidRDefault="0091310C" w:rsidP="00C940E6">
      <w:pPr>
        <w:pStyle w:val="Default"/>
        <w:ind w:firstLine="709"/>
        <w:jc w:val="both"/>
        <w:rPr>
          <w:bCs/>
          <w:sz w:val="28"/>
          <w:szCs w:val="28"/>
          <w:lang w:val="uk-UA"/>
        </w:rPr>
      </w:pPr>
      <w:r>
        <w:rPr>
          <w:bCs/>
          <w:sz w:val="28"/>
          <w:szCs w:val="28"/>
          <w:lang w:val="uk-UA"/>
        </w:rPr>
        <w:t>У закладі р</w:t>
      </w:r>
      <w:r w:rsidR="00C940E6">
        <w:rPr>
          <w:bCs/>
          <w:sz w:val="28"/>
          <w:szCs w:val="28"/>
        </w:rPr>
        <w:t>озроблен</w:t>
      </w:r>
      <w:r w:rsidR="00C940E6">
        <w:rPr>
          <w:bCs/>
          <w:sz w:val="28"/>
          <w:szCs w:val="28"/>
          <w:lang w:val="uk-UA"/>
        </w:rPr>
        <w:t>а</w:t>
      </w:r>
      <w:r>
        <w:rPr>
          <w:bCs/>
          <w:sz w:val="28"/>
          <w:szCs w:val="28"/>
          <w:lang w:val="uk-UA"/>
        </w:rPr>
        <w:t xml:space="preserve"> своя навчальна прграма</w:t>
      </w:r>
      <w:r w:rsidR="00C940E6">
        <w:rPr>
          <w:bCs/>
          <w:sz w:val="28"/>
          <w:szCs w:val="28"/>
          <w:lang w:val="uk-UA"/>
        </w:rPr>
        <w:t xml:space="preserve"> </w:t>
      </w:r>
      <w:r w:rsidR="00C940E6">
        <w:rPr>
          <w:bCs/>
          <w:sz w:val="28"/>
          <w:szCs w:val="28"/>
        </w:rPr>
        <w:t>на основі модельної навчальної програми</w:t>
      </w:r>
      <w:r w:rsidR="00C940E6">
        <w:rPr>
          <w:sz w:val="28"/>
          <w:szCs w:val="28"/>
        </w:rPr>
        <w:t xml:space="preserve"> </w:t>
      </w:r>
      <w:r w:rsidR="00C940E6" w:rsidRPr="0091310C">
        <w:rPr>
          <w:bCs/>
          <w:sz w:val="28"/>
          <w:szCs w:val="28"/>
          <w:lang w:val="uk-UA"/>
        </w:rPr>
        <w:t>«Захист України. Інтегрований курс»</w:t>
      </w:r>
      <w:r w:rsidR="00C940E6" w:rsidRPr="009D2F46">
        <w:rPr>
          <w:b/>
          <w:bCs/>
          <w:sz w:val="28"/>
          <w:szCs w:val="28"/>
          <w:lang w:val="uk-UA"/>
        </w:rPr>
        <w:t xml:space="preserve"> </w:t>
      </w:r>
      <w:r w:rsidR="00C940E6" w:rsidRPr="009D2F46">
        <w:rPr>
          <w:sz w:val="28"/>
          <w:szCs w:val="28"/>
          <w:lang w:val="uk-UA"/>
        </w:rPr>
        <w:t>для закладів, що забезпечують здобуття повної загальної середньої</w:t>
      </w:r>
      <w:r w:rsidR="00C940E6">
        <w:rPr>
          <w:sz w:val="28"/>
          <w:szCs w:val="28"/>
          <w:lang w:val="uk-UA"/>
        </w:rPr>
        <w:t xml:space="preserve"> освіти</w:t>
      </w:r>
      <w:r w:rsidR="00C940E6" w:rsidRPr="003344DE">
        <w:rPr>
          <w:sz w:val="28"/>
          <w:szCs w:val="28"/>
          <w:lang w:val="uk-UA"/>
        </w:rPr>
        <w:t>.</w:t>
      </w:r>
      <w:r w:rsidRPr="003344DE">
        <w:rPr>
          <w:bCs/>
          <w:sz w:val="28"/>
          <w:szCs w:val="28"/>
          <w:lang w:val="uk-UA"/>
        </w:rPr>
        <w:t xml:space="preserve"> </w:t>
      </w:r>
      <w:r w:rsidR="00C940E6" w:rsidRPr="003344DE">
        <w:rPr>
          <w:bCs/>
          <w:sz w:val="28"/>
          <w:szCs w:val="28"/>
          <w:lang w:val="uk-UA"/>
        </w:rPr>
        <w:t>«Рекомендовано Міністерством освіти і науки України»</w:t>
      </w:r>
      <w:r w:rsidR="00C940E6" w:rsidRPr="003344DE">
        <w:rPr>
          <w:b/>
          <w:bCs/>
          <w:sz w:val="28"/>
          <w:szCs w:val="28"/>
          <w:lang w:val="uk-UA"/>
        </w:rPr>
        <w:t xml:space="preserve"> </w:t>
      </w:r>
      <w:r w:rsidR="00C940E6" w:rsidRPr="003344DE">
        <w:rPr>
          <w:sz w:val="28"/>
          <w:szCs w:val="28"/>
          <w:lang w:val="uk-UA"/>
        </w:rPr>
        <w:t xml:space="preserve">наданий наказом Міністерства освіти і науки України від 08.08.2024 року № 1116, </w:t>
      </w:r>
      <w:r w:rsidR="00C940E6" w:rsidRPr="003344DE">
        <w:rPr>
          <w:bCs/>
          <w:sz w:val="28"/>
          <w:szCs w:val="28"/>
          <w:lang w:val="uk-UA"/>
        </w:rPr>
        <w:t xml:space="preserve">«Погоджено Міністерством оборони України» </w:t>
      </w:r>
      <w:r w:rsidR="00C940E6" w:rsidRPr="003344DE">
        <w:rPr>
          <w:sz w:val="28"/>
          <w:szCs w:val="28"/>
          <w:lang w:val="uk-UA"/>
        </w:rPr>
        <w:t>(лист Міністерства оборони України від 24.04.2024 № 220/5643)</w:t>
      </w:r>
    </w:p>
    <w:p w14:paraId="23FD65E9" w14:textId="77777777" w:rsidR="00C940E6" w:rsidRDefault="00C940E6" w:rsidP="00C940E6">
      <w:pPr>
        <w:pStyle w:val="Default"/>
        <w:ind w:right="141" w:firstLine="4536"/>
        <w:jc w:val="both"/>
        <w:rPr>
          <w:bCs/>
          <w:color w:val="FF0000"/>
          <w:sz w:val="28"/>
          <w:szCs w:val="28"/>
          <w:lang w:val="uk-UA"/>
        </w:rPr>
      </w:pPr>
      <w:r>
        <w:rPr>
          <w:sz w:val="28"/>
          <w:szCs w:val="28"/>
          <w:lang w:val="uk-UA"/>
        </w:rPr>
        <w:t xml:space="preserve"> </w:t>
      </w:r>
    </w:p>
    <w:p w14:paraId="21D31D00" w14:textId="77777777" w:rsidR="00C940E6" w:rsidRPr="00C940E6" w:rsidRDefault="00C940E6" w:rsidP="00C940E6">
      <w:pPr>
        <w:spacing w:after="0" w:line="240" w:lineRule="auto"/>
        <w:jc w:val="both"/>
        <w:rPr>
          <w:rFonts w:ascii="Times New Roman" w:hAnsi="Times New Roman" w:cs="Times New Roman"/>
          <w:sz w:val="28"/>
          <w:szCs w:val="28"/>
          <w:lang w:val="uk-UA"/>
        </w:rPr>
      </w:pPr>
    </w:p>
    <w:p w14:paraId="55109699" w14:textId="77777777" w:rsidR="005135D9" w:rsidRDefault="005135D9">
      <w:pPr>
        <w:rPr>
          <w:lang w:val="uk-UA"/>
        </w:rPr>
      </w:pPr>
    </w:p>
    <w:p w14:paraId="7CC4CA8F" w14:textId="77777777" w:rsidR="003344DE" w:rsidRDefault="003344DE">
      <w:pPr>
        <w:rPr>
          <w:lang w:val="uk-UA"/>
        </w:rPr>
      </w:pPr>
    </w:p>
    <w:p w14:paraId="0A05C90D" w14:textId="77777777" w:rsidR="003344DE" w:rsidRDefault="003344DE">
      <w:pPr>
        <w:rPr>
          <w:lang w:val="uk-UA"/>
        </w:rPr>
      </w:pPr>
    </w:p>
    <w:p w14:paraId="1D855718" w14:textId="77777777" w:rsidR="003344DE" w:rsidRDefault="003344DE">
      <w:pPr>
        <w:rPr>
          <w:lang w:val="uk-UA"/>
        </w:rPr>
      </w:pPr>
    </w:p>
    <w:p w14:paraId="7F67E4D4" w14:textId="77777777" w:rsidR="003344DE" w:rsidRDefault="003344DE">
      <w:pPr>
        <w:rPr>
          <w:lang w:val="uk-UA"/>
        </w:rPr>
      </w:pPr>
    </w:p>
    <w:p w14:paraId="089EFE5E" w14:textId="77777777" w:rsidR="003344DE" w:rsidRDefault="003344DE">
      <w:pPr>
        <w:rPr>
          <w:lang w:val="uk-UA"/>
        </w:rPr>
      </w:pPr>
    </w:p>
    <w:p w14:paraId="5307C887" w14:textId="77777777" w:rsidR="003344DE" w:rsidRDefault="003344DE">
      <w:pPr>
        <w:rPr>
          <w:lang w:val="uk-UA"/>
        </w:rPr>
      </w:pPr>
    </w:p>
    <w:p w14:paraId="002F898E" w14:textId="77777777" w:rsidR="003344DE" w:rsidRDefault="003344DE">
      <w:pPr>
        <w:rPr>
          <w:lang w:val="uk-UA"/>
        </w:rPr>
      </w:pPr>
    </w:p>
    <w:p w14:paraId="017BED67" w14:textId="7FA37B01" w:rsidR="005135D9" w:rsidRPr="005135D9" w:rsidRDefault="005135D9" w:rsidP="005135D9">
      <w:pPr>
        <w:tabs>
          <w:tab w:val="left" w:pos="2410"/>
        </w:tabs>
        <w:spacing w:after="0" w:line="240" w:lineRule="auto"/>
        <w:jc w:val="right"/>
        <w:rPr>
          <w:rFonts w:ascii="Times New Roman" w:hAnsi="Times New Roman" w:cs="Times New Roman"/>
          <w:sz w:val="28"/>
          <w:szCs w:val="28"/>
          <w:lang w:val="uk-UA"/>
        </w:rPr>
      </w:pPr>
      <w:bookmarkStart w:id="2" w:name="_Hlk208299936"/>
      <w:r>
        <w:rPr>
          <w:rFonts w:ascii="Times New Roman" w:hAnsi="Times New Roman" w:cs="Times New Roman"/>
          <w:sz w:val="28"/>
          <w:szCs w:val="28"/>
          <w:lang w:val="uk-UA"/>
        </w:rPr>
        <w:lastRenderedPageBreak/>
        <w:t>Додаток 1</w:t>
      </w:r>
    </w:p>
    <w:p w14:paraId="7C4398A5" w14:textId="632E478E" w:rsidR="004706B7" w:rsidRPr="00B2156F" w:rsidRDefault="004706B7" w:rsidP="004706B7">
      <w:pPr>
        <w:tabs>
          <w:tab w:val="left" w:pos="2410"/>
        </w:tabs>
        <w:spacing w:after="0" w:line="240" w:lineRule="auto"/>
        <w:jc w:val="center"/>
        <w:rPr>
          <w:rFonts w:ascii="Times New Roman" w:hAnsi="Times New Roman" w:cs="Times New Roman"/>
          <w:b/>
          <w:bCs/>
          <w:sz w:val="28"/>
          <w:szCs w:val="28"/>
        </w:rPr>
      </w:pPr>
      <w:r w:rsidRPr="00B2156F">
        <w:rPr>
          <w:rFonts w:ascii="Times New Roman" w:hAnsi="Times New Roman" w:cs="Times New Roman"/>
          <w:b/>
          <w:bCs/>
          <w:sz w:val="28"/>
          <w:szCs w:val="28"/>
        </w:rPr>
        <w:t xml:space="preserve">Робочий навчальний план </w:t>
      </w:r>
    </w:p>
    <w:p w14:paraId="4843F763" w14:textId="77777777" w:rsidR="004706B7" w:rsidRDefault="004706B7" w:rsidP="004706B7">
      <w:pPr>
        <w:spacing w:after="0" w:line="240" w:lineRule="auto"/>
        <w:jc w:val="center"/>
        <w:rPr>
          <w:rFonts w:ascii="Times New Roman" w:hAnsi="Times New Roman" w:cs="Times New Roman"/>
          <w:b/>
          <w:bCs/>
          <w:sz w:val="28"/>
          <w:szCs w:val="28"/>
          <w:lang w:val="uk-UA"/>
        </w:rPr>
      </w:pPr>
      <w:r w:rsidRPr="00B2156F">
        <w:rPr>
          <w:rFonts w:ascii="Times New Roman" w:hAnsi="Times New Roman" w:cs="Times New Roman"/>
          <w:b/>
          <w:bCs/>
          <w:sz w:val="28"/>
          <w:szCs w:val="28"/>
        </w:rPr>
        <w:t>старшої школи</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7"/>
        <w:gridCol w:w="3732"/>
        <w:gridCol w:w="1416"/>
        <w:gridCol w:w="1133"/>
        <w:gridCol w:w="1133"/>
        <w:gridCol w:w="1563"/>
      </w:tblGrid>
      <w:tr w:rsidR="003344DE" w:rsidRPr="00B2156F" w14:paraId="113CA28B" w14:textId="77777777" w:rsidTr="0020445B">
        <w:trPr>
          <w:trHeight w:val="291"/>
        </w:trPr>
        <w:tc>
          <w:tcPr>
            <w:tcW w:w="3969" w:type="dxa"/>
            <w:gridSpan w:val="2"/>
            <w:vMerge w:val="restart"/>
            <w:tcBorders>
              <w:top w:val="single" w:sz="4" w:space="0" w:color="000000"/>
              <w:left w:val="single" w:sz="4" w:space="0" w:color="000000"/>
              <w:right w:val="single" w:sz="4" w:space="0" w:color="000000"/>
            </w:tcBorders>
          </w:tcPr>
          <w:p w14:paraId="42B61AF2" w14:textId="77777777" w:rsidR="003344DE" w:rsidRPr="00B2156F" w:rsidRDefault="003344DE" w:rsidP="0020445B">
            <w:pPr>
              <w:spacing w:after="0" w:line="240" w:lineRule="auto"/>
              <w:rPr>
                <w:rFonts w:ascii="Times New Roman" w:hAnsi="Times New Roman" w:cs="Times New Roman"/>
                <w:b/>
                <w:bCs/>
                <w:sz w:val="24"/>
                <w:szCs w:val="24"/>
              </w:rPr>
            </w:pPr>
          </w:p>
          <w:p w14:paraId="5F349EBD" w14:textId="77777777" w:rsidR="003344DE" w:rsidRPr="00B2156F" w:rsidRDefault="003344DE" w:rsidP="0020445B">
            <w:pPr>
              <w:spacing w:after="0" w:line="240" w:lineRule="auto"/>
              <w:rPr>
                <w:rFonts w:ascii="Times New Roman" w:hAnsi="Times New Roman" w:cs="Times New Roman"/>
                <w:b/>
                <w:bCs/>
                <w:sz w:val="24"/>
                <w:szCs w:val="24"/>
              </w:rPr>
            </w:pPr>
            <w:r w:rsidRPr="00B2156F">
              <w:rPr>
                <w:rFonts w:ascii="Times New Roman" w:hAnsi="Times New Roman" w:cs="Times New Roman"/>
                <w:b/>
                <w:bCs/>
                <w:sz w:val="24"/>
                <w:szCs w:val="24"/>
              </w:rPr>
              <w:t>Навчальні предмети</w:t>
            </w:r>
          </w:p>
        </w:tc>
        <w:tc>
          <w:tcPr>
            <w:tcW w:w="5245" w:type="dxa"/>
            <w:gridSpan w:val="4"/>
            <w:tcBorders>
              <w:top w:val="single" w:sz="4" w:space="0" w:color="000000"/>
              <w:left w:val="single" w:sz="4" w:space="0" w:color="000000"/>
              <w:bottom w:val="single" w:sz="4" w:space="0" w:color="000000"/>
              <w:right w:val="single" w:sz="4" w:space="0" w:color="000000"/>
            </w:tcBorders>
          </w:tcPr>
          <w:p w14:paraId="00BA96ED" w14:textId="77777777" w:rsidR="003344DE" w:rsidRPr="00B2156F" w:rsidRDefault="003344DE" w:rsidP="0020445B">
            <w:pPr>
              <w:spacing w:after="0" w:line="240" w:lineRule="auto"/>
              <w:jc w:val="center"/>
              <w:rPr>
                <w:rFonts w:ascii="Times New Roman" w:hAnsi="Times New Roman" w:cs="Times New Roman"/>
                <w:b/>
                <w:bCs/>
                <w:sz w:val="24"/>
                <w:szCs w:val="24"/>
              </w:rPr>
            </w:pPr>
            <w:r w:rsidRPr="00B2156F">
              <w:rPr>
                <w:rFonts w:ascii="Times New Roman" w:hAnsi="Times New Roman" w:cs="Times New Roman"/>
                <w:b/>
                <w:bCs/>
                <w:sz w:val="24"/>
                <w:szCs w:val="24"/>
              </w:rPr>
              <w:t>Кількість годин на тиждень</w:t>
            </w:r>
          </w:p>
        </w:tc>
      </w:tr>
      <w:tr w:rsidR="003344DE" w:rsidRPr="00B2156F" w14:paraId="62624827" w14:textId="77777777" w:rsidTr="0020445B">
        <w:trPr>
          <w:trHeight w:val="211"/>
        </w:trPr>
        <w:tc>
          <w:tcPr>
            <w:tcW w:w="3969" w:type="dxa"/>
            <w:gridSpan w:val="2"/>
            <w:vMerge/>
            <w:tcBorders>
              <w:left w:val="single" w:sz="4" w:space="0" w:color="000000"/>
              <w:right w:val="single" w:sz="4" w:space="0" w:color="000000"/>
            </w:tcBorders>
          </w:tcPr>
          <w:p w14:paraId="5E347AEC" w14:textId="77777777" w:rsidR="003344DE" w:rsidRPr="00B2156F" w:rsidRDefault="003344DE" w:rsidP="0020445B">
            <w:pPr>
              <w:spacing w:after="0" w:line="240" w:lineRule="auto"/>
              <w:rPr>
                <w:rFonts w:ascii="Times New Roman" w:hAnsi="Times New Roman" w:cs="Times New Roman"/>
                <w:b/>
                <w:bCs/>
                <w:sz w:val="24"/>
                <w:szCs w:val="24"/>
              </w:rPr>
            </w:pPr>
          </w:p>
        </w:tc>
        <w:tc>
          <w:tcPr>
            <w:tcW w:w="5245" w:type="dxa"/>
            <w:gridSpan w:val="4"/>
            <w:tcBorders>
              <w:top w:val="single" w:sz="4" w:space="0" w:color="000000"/>
              <w:left w:val="single" w:sz="4" w:space="0" w:color="000000"/>
              <w:bottom w:val="nil"/>
              <w:right w:val="single" w:sz="4" w:space="0" w:color="000000"/>
            </w:tcBorders>
          </w:tcPr>
          <w:p w14:paraId="1E5C9F91" w14:textId="77777777" w:rsidR="003344DE" w:rsidRPr="00B2156F" w:rsidRDefault="003344DE" w:rsidP="0020445B">
            <w:pPr>
              <w:spacing w:after="0" w:line="240" w:lineRule="auto"/>
              <w:jc w:val="center"/>
              <w:rPr>
                <w:rFonts w:ascii="Times New Roman" w:hAnsi="Times New Roman" w:cs="Times New Roman"/>
                <w:b/>
                <w:bCs/>
                <w:sz w:val="24"/>
                <w:szCs w:val="24"/>
              </w:rPr>
            </w:pPr>
            <w:r w:rsidRPr="00B2156F">
              <w:rPr>
                <w:rFonts w:ascii="Times New Roman" w:hAnsi="Times New Roman" w:cs="Times New Roman"/>
                <w:b/>
                <w:bCs/>
                <w:sz w:val="24"/>
                <w:szCs w:val="24"/>
              </w:rPr>
              <w:t>ІІІ ступінь</w:t>
            </w:r>
          </w:p>
        </w:tc>
      </w:tr>
      <w:tr w:rsidR="003344DE" w:rsidRPr="00B2156F" w14:paraId="467EF479" w14:textId="77777777" w:rsidTr="0020445B">
        <w:trPr>
          <w:trHeight w:val="275"/>
        </w:trPr>
        <w:tc>
          <w:tcPr>
            <w:tcW w:w="3969" w:type="dxa"/>
            <w:gridSpan w:val="2"/>
            <w:vMerge/>
            <w:tcBorders>
              <w:left w:val="single" w:sz="4" w:space="0" w:color="000000"/>
              <w:bottom w:val="single" w:sz="4" w:space="0" w:color="000000"/>
              <w:right w:val="single" w:sz="4" w:space="0" w:color="000000"/>
            </w:tcBorders>
          </w:tcPr>
          <w:p w14:paraId="6F76EF22" w14:textId="77777777" w:rsidR="003344DE" w:rsidRPr="00B2156F" w:rsidRDefault="003344DE" w:rsidP="0020445B">
            <w:pPr>
              <w:spacing w:after="0" w:line="240" w:lineRule="auto"/>
              <w:rPr>
                <w:rFonts w:ascii="Times New Roman" w:hAnsi="Times New Roman" w:cs="Times New Roman"/>
                <w:b/>
                <w:bCs/>
                <w:sz w:val="24"/>
                <w:szCs w:val="24"/>
              </w:rPr>
            </w:pPr>
          </w:p>
        </w:tc>
        <w:tc>
          <w:tcPr>
            <w:tcW w:w="1416" w:type="dxa"/>
            <w:tcBorders>
              <w:top w:val="single" w:sz="4" w:space="0" w:color="auto"/>
              <w:left w:val="single" w:sz="4" w:space="0" w:color="000000"/>
              <w:bottom w:val="single" w:sz="4" w:space="0" w:color="000000"/>
              <w:right w:val="single" w:sz="4" w:space="0" w:color="000000"/>
            </w:tcBorders>
          </w:tcPr>
          <w:p w14:paraId="40C0EBEE" w14:textId="77777777" w:rsidR="003344DE" w:rsidRPr="0024051E" w:rsidRDefault="003344DE" w:rsidP="0020445B">
            <w:pPr>
              <w:spacing w:after="0" w:line="240" w:lineRule="auto"/>
              <w:jc w:val="center"/>
              <w:rPr>
                <w:rFonts w:ascii="Times New Roman" w:hAnsi="Times New Roman" w:cs="Times New Roman"/>
                <w:b/>
                <w:bCs/>
              </w:rPr>
            </w:pPr>
            <w:r w:rsidRPr="00B2156F">
              <w:rPr>
                <w:rFonts w:ascii="Times New Roman" w:hAnsi="Times New Roman" w:cs="Times New Roman"/>
                <w:b/>
                <w:bCs/>
              </w:rPr>
              <w:t>10</w:t>
            </w:r>
          </w:p>
        </w:tc>
        <w:tc>
          <w:tcPr>
            <w:tcW w:w="1133" w:type="dxa"/>
            <w:tcBorders>
              <w:top w:val="single" w:sz="4" w:space="0" w:color="auto"/>
              <w:left w:val="single" w:sz="4" w:space="0" w:color="000000"/>
              <w:bottom w:val="single" w:sz="4" w:space="0" w:color="000000"/>
              <w:right w:val="single" w:sz="4" w:space="0" w:color="auto"/>
            </w:tcBorders>
          </w:tcPr>
          <w:p w14:paraId="4427D79C" w14:textId="77777777" w:rsidR="003344DE" w:rsidRPr="0024051E" w:rsidRDefault="003344DE" w:rsidP="0020445B">
            <w:pPr>
              <w:spacing w:after="0" w:line="240" w:lineRule="auto"/>
              <w:jc w:val="center"/>
              <w:rPr>
                <w:rFonts w:ascii="Times New Roman" w:hAnsi="Times New Roman" w:cs="Times New Roman"/>
                <w:b/>
                <w:bCs/>
              </w:rPr>
            </w:pPr>
            <w:r w:rsidRPr="00B2156F">
              <w:rPr>
                <w:rFonts w:ascii="Times New Roman" w:hAnsi="Times New Roman" w:cs="Times New Roman"/>
                <w:b/>
                <w:bCs/>
              </w:rPr>
              <w:t>1</w:t>
            </w:r>
            <w:r>
              <w:rPr>
                <w:rFonts w:ascii="Times New Roman" w:hAnsi="Times New Roman" w:cs="Times New Roman"/>
                <w:b/>
                <w:bCs/>
              </w:rPr>
              <w:t>1-А</w:t>
            </w:r>
          </w:p>
        </w:tc>
        <w:tc>
          <w:tcPr>
            <w:tcW w:w="1133" w:type="dxa"/>
            <w:tcBorders>
              <w:top w:val="single" w:sz="4" w:space="0" w:color="auto"/>
              <w:left w:val="single" w:sz="4" w:space="0" w:color="auto"/>
              <w:bottom w:val="single" w:sz="4" w:space="0" w:color="000000"/>
              <w:right w:val="single" w:sz="4" w:space="0" w:color="000000"/>
            </w:tcBorders>
          </w:tcPr>
          <w:p w14:paraId="478766D2" w14:textId="77777777" w:rsidR="003344DE" w:rsidRPr="0024051E" w:rsidRDefault="003344DE" w:rsidP="0020445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11-Б</w:t>
            </w:r>
          </w:p>
        </w:tc>
        <w:tc>
          <w:tcPr>
            <w:tcW w:w="1563" w:type="dxa"/>
            <w:tcBorders>
              <w:top w:val="single" w:sz="4" w:space="0" w:color="auto"/>
              <w:left w:val="single" w:sz="4" w:space="0" w:color="auto"/>
              <w:bottom w:val="single" w:sz="4" w:space="0" w:color="000000"/>
              <w:right w:val="single" w:sz="4" w:space="0" w:color="000000"/>
            </w:tcBorders>
          </w:tcPr>
          <w:p w14:paraId="30805664" w14:textId="77777777" w:rsidR="003344DE" w:rsidRPr="00B2156F" w:rsidRDefault="003344DE" w:rsidP="0020445B">
            <w:pPr>
              <w:spacing w:after="0" w:line="240" w:lineRule="auto"/>
              <w:jc w:val="center"/>
              <w:rPr>
                <w:rFonts w:ascii="Times New Roman" w:hAnsi="Times New Roman" w:cs="Times New Roman"/>
                <w:b/>
                <w:bCs/>
                <w:sz w:val="24"/>
                <w:szCs w:val="24"/>
              </w:rPr>
            </w:pPr>
            <w:r w:rsidRPr="00B2156F">
              <w:rPr>
                <w:rFonts w:ascii="Times New Roman" w:hAnsi="Times New Roman" w:cs="Times New Roman"/>
                <w:b/>
                <w:bCs/>
                <w:sz w:val="24"/>
                <w:szCs w:val="24"/>
              </w:rPr>
              <w:t>Всього годин</w:t>
            </w:r>
          </w:p>
        </w:tc>
      </w:tr>
      <w:tr w:rsidR="003344DE" w:rsidRPr="00B2156F" w14:paraId="2EC2B2AC" w14:textId="77777777" w:rsidTr="0020445B">
        <w:trPr>
          <w:trHeight w:val="367"/>
        </w:trPr>
        <w:tc>
          <w:tcPr>
            <w:tcW w:w="7651" w:type="dxa"/>
            <w:gridSpan w:val="5"/>
            <w:tcBorders>
              <w:top w:val="single" w:sz="4" w:space="0" w:color="000000"/>
              <w:left w:val="single" w:sz="4" w:space="0" w:color="000000"/>
              <w:bottom w:val="nil"/>
              <w:right w:val="single" w:sz="4" w:space="0" w:color="auto"/>
            </w:tcBorders>
          </w:tcPr>
          <w:p w14:paraId="0F759E00" w14:textId="77777777" w:rsidR="003344DE" w:rsidRPr="00B2156F" w:rsidRDefault="003344DE" w:rsidP="0020445B">
            <w:pPr>
              <w:spacing w:after="0" w:line="240" w:lineRule="auto"/>
              <w:ind w:left="34" w:hanging="34"/>
              <w:rPr>
                <w:rFonts w:ascii="Times New Roman" w:hAnsi="Times New Roman" w:cs="Times New Roman"/>
                <w:b/>
                <w:bCs/>
                <w:sz w:val="24"/>
                <w:szCs w:val="24"/>
              </w:rPr>
            </w:pPr>
            <w:r w:rsidRPr="00B2156F">
              <w:rPr>
                <w:rFonts w:ascii="Times New Roman" w:hAnsi="Times New Roman" w:cs="Times New Roman"/>
                <w:b/>
                <w:bCs/>
                <w:sz w:val="24"/>
                <w:szCs w:val="24"/>
              </w:rPr>
              <w:t xml:space="preserve"> Інваріантна складова                                                         Технологічний профіль</w:t>
            </w:r>
          </w:p>
        </w:tc>
        <w:tc>
          <w:tcPr>
            <w:tcW w:w="1563" w:type="dxa"/>
            <w:tcBorders>
              <w:top w:val="single" w:sz="4" w:space="0" w:color="000000"/>
              <w:left w:val="single" w:sz="4" w:space="0" w:color="000000"/>
              <w:bottom w:val="nil"/>
              <w:right w:val="single" w:sz="4" w:space="0" w:color="auto"/>
            </w:tcBorders>
          </w:tcPr>
          <w:p w14:paraId="2E3B29E3" w14:textId="77777777" w:rsidR="003344DE" w:rsidRPr="00B2156F" w:rsidRDefault="003344DE" w:rsidP="0020445B">
            <w:pPr>
              <w:spacing w:after="0" w:line="240" w:lineRule="auto"/>
              <w:ind w:left="34" w:hanging="34"/>
              <w:rPr>
                <w:rFonts w:ascii="Times New Roman" w:hAnsi="Times New Roman" w:cs="Times New Roman"/>
                <w:b/>
                <w:bCs/>
                <w:sz w:val="24"/>
                <w:szCs w:val="24"/>
              </w:rPr>
            </w:pPr>
          </w:p>
        </w:tc>
      </w:tr>
      <w:tr w:rsidR="003344DE" w:rsidRPr="00B2156F" w14:paraId="61847772" w14:textId="77777777" w:rsidTr="0020445B">
        <w:tc>
          <w:tcPr>
            <w:tcW w:w="237" w:type="dxa"/>
            <w:tcBorders>
              <w:top w:val="single" w:sz="4" w:space="0" w:color="auto"/>
              <w:left w:val="single" w:sz="4" w:space="0" w:color="000000"/>
              <w:bottom w:val="single" w:sz="4" w:space="0" w:color="auto"/>
              <w:right w:val="nil"/>
            </w:tcBorders>
          </w:tcPr>
          <w:p w14:paraId="7E4D35B7" w14:textId="77777777" w:rsidR="003344DE" w:rsidRPr="00B2156F" w:rsidRDefault="003344DE" w:rsidP="0020445B">
            <w:pPr>
              <w:spacing w:after="0" w:line="240" w:lineRule="auto"/>
              <w:rPr>
                <w:rFonts w:ascii="Times New Roman" w:hAnsi="Times New Roman" w:cs="Times New Roman"/>
              </w:rPr>
            </w:pPr>
          </w:p>
        </w:tc>
        <w:tc>
          <w:tcPr>
            <w:tcW w:w="3732" w:type="dxa"/>
            <w:tcBorders>
              <w:top w:val="single" w:sz="4" w:space="0" w:color="000000"/>
              <w:left w:val="nil"/>
              <w:bottom w:val="single" w:sz="4" w:space="0" w:color="000000"/>
              <w:right w:val="single" w:sz="4" w:space="0" w:color="000000"/>
            </w:tcBorders>
            <w:vAlign w:val="center"/>
          </w:tcPr>
          <w:p w14:paraId="7312A763"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Українська мова</w:t>
            </w:r>
          </w:p>
        </w:tc>
        <w:tc>
          <w:tcPr>
            <w:tcW w:w="1416" w:type="dxa"/>
            <w:tcBorders>
              <w:top w:val="single" w:sz="4" w:space="0" w:color="000000"/>
              <w:left w:val="single" w:sz="4" w:space="0" w:color="000000"/>
              <w:bottom w:val="single" w:sz="4" w:space="0" w:color="000000"/>
              <w:right w:val="single" w:sz="4" w:space="0" w:color="000000"/>
            </w:tcBorders>
            <w:vAlign w:val="center"/>
          </w:tcPr>
          <w:p w14:paraId="2DAC6F30" w14:textId="77777777" w:rsidR="003344DE" w:rsidRPr="00B2156F"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2</w:t>
            </w:r>
          </w:p>
        </w:tc>
        <w:tc>
          <w:tcPr>
            <w:tcW w:w="1133" w:type="dxa"/>
            <w:tcBorders>
              <w:top w:val="single" w:sz="4" w:space="0" w:color="auto"/>
              <w:left w:val="single" w:sz="4" w:space="0" w:color="000000"/>
              <w:bottom w:val="single" w:sz="4" w:space="0" w:color="000000"/>
              <w:right w:val="single" w:sz="4" w:space="0" w:color="auto"/>
            </w:tcBorders>
            <w:vAlign w:val="center"/>
          </w:tcPr>
          <w:p w14:paraId="4B323F68"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2</w:t>
            </w:r>
          </w:p>
        </w:tc>
        <w:tc>
          <w:tcPr>
            <w:tcW w:w="1133" w:type="dxa"/>
            <w:tcBorders>
              <w:top w:val="single" w:sz="4" w:space="0" w:color="auto"/>
              <w:left w:val="single" w:sz="4" w:space="0" w:color="000000"/>
              <w:bottom w:val="single" w:sz="4" w:space="0" w:color="000000"/>
              <w:right w:val="single" w:sz="4" w:space="0" w:color="auto"/>
            </w:tcBorders>
            <w:vAlign w:val="center"/>
          </w:tcPr>
          <w:p w14:paraId="61B750BF"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rPr>
              <w:t>2</w:t>
            </w:r>
          </w:p>
        </w:tc>
        <w:tc>
          <w:tcPr>
            <w:tcW w:w="1563" w:type="dxa"/>
            <w:tcBorders>
              <w:top w:val="single" w:sz="4" w:space="0" w:color="auto"/>
              <w:left w:val="single" w:sz="4" w:space="0" w:color="000000"/>
              <w:bottom w:val="single" w:sz="4" w:space="0" w:color="000000"/>
              <w:right w:val="single" w:sz="4" w:space="0" w:color="auto"/>
            </w:tcBorders>
            <w:vAlign w:val="center"/>
          </w:tcPr>
          <w:p w14:paraId="50A192AA" w14:textId="77777777" w:rsidR="003344DE" w:rsidRPr="00A77330" w:rsidRDefault="003344DE" w:rsidP="0020445B">
            <w:pPr>
              <w:spacing w:after="0" w:line="240" w:lineRule="auto"/>
              <w:jc w:val="center"/>
              <w:rPr>
                <w:rFonts w:ascii="Times New Roman" w:hAnsi="Times New Roman" w:cs="Times New Roman"/>
                <w:b/>
              </w:rPr>
            </w:pPr>
            <w:r>
              <w:rPr>
                <w:rFonts w:ascii="Times New Roman" w:hAnsi="Times New Roman" w:cs="Times New Roman"/>
                <w:b/>
              </w:rPr>
              <w:t>6</w:t>
            </w:r>
          </w:p>
        </w:tc>
      </w:tr>
      <w:tr w:rsidR="003344DE" w:rsidRPr="00B2156F" w14:paraId="284E1C6E" w14:textId="77777777" w:rsidTr="0020445B">
        <w:trPr>
          <w:trHeight w:val="70"/>
        </w:trPr>
        <w:tc>
          <w:tcPr>
            <w:tcW w:w="237" w:type="dxa"/>
            <w:tcBorders>
              <w:top w:val="single" w:sz="4" w:space="0" w:color="auto"/>
              <w:left w:val="single" w:sz="4" w:space="0" w:color="000000"/>
              <w:bottom w:val="single" w:sz="4" w:space="0" w:color="auto"/>
              <w:right w:val="nil"/>
            </w:tcBorders>
          </w:tcPr>
          <w:p w14:paraId="31E73BA3" w14:textId="77777777" w:rsidR="003344DE" w:rsidRPr="00B2156F" w:rsidRDefault="003344DE" w:rsidP="0020445B">
            <w:pPr>
              <w:spacing w:after="0" w:line="240" w:lineRule="auto"/>
              <w:rPr>
                <w:rFonts w:ascii="Times New Roman" w:hAnsi="Times New Roman" w:cs="Times New Roman"/>
              </w:rPr>
            </w:pPr>
          </w:p>
        </w:tc>
        <w:tc>
          <w:tcPr>
            <w:tcW w:w="3732" w:type="dxa"/>
            <w:tcBorders>
              <w:top w:val="single" w:sz="4" w:space="0" w:color="000000"/>
              <w:left w:val="nil"/>
              <w:bottom w:val="single" w:sz="4" w:space="0" w:color="auto"/>
              <w:right w:val="single" w:sz="4" w:space="0" w:color="000000"/>
            </w:tcBorders>
            <w:vAlign w:val="center"/>
          </w:tcPr>
          <w:p w14:paraId="0EE7B349"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Українська література</w:t>
            </w:r>
          </w:p>
        </w:tc>
        <w:tc>
          <w:tcPr>
            <w:tcW w:w="1416" w:type="dxa"/>
            <w:tcBorders>
              <w:top w:val="single" w:sz="4" w:space="0" w:color="000000"/>
              <w:left w:val="single" w:sz="4" w:space="0" w:color="000000"/>
              <w:bottom w:val="single" w:sz="4" w:space="0" w:color="000000"/>
              <w:right w:val="single" w:sz="4" w:space="0" w:color="000000"/>
            </w:tcBorders>
            <w:vAlign w:val="center"/>
          </w:tcPr>
          <w:p w14:paraId="69D5AD8A" w14:textId="77777777" w:rsidR="003344DE" w:rsidRPr="00B2156F"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2</w:t>
            </w:r>
          </w:p>
        </w:tc>
        <w:tc>
          <w:tcPr>
            <w:tcW w:w="1133" w:type="dxa"/>
            <w:tcBorders>
              <w:top w:val="single" w:sz="4" w:space="0" w:color="000000"/>
              <w:left w:val="single" w:sz="4" w:space="0" w:color="000000"/>
              <w:bottom w:val="single" w:sz="4" w:space="0" w:color="000000"/>
              <w:right w:val="single" w:sz="4" w:space="0" w:color="auto"/>
            </w:tcBorders>
            <w:vAlign w:val="center"/>
          </w:tcPr>
          <w:p w14:paraId="456F85E9"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2</w:t>
            </w:r>
          </w:p>
        </w:tc>
        <w:tc>
          <w:tcPr>
            <w:tcW w:w="1133" w:type="dxa"/>
            <w:tcBorders>
              <w:top w:val="single" w:sz="4" w:space="0" w:color="000000"/>
              <w:left w:val="single" w:sz="4" w:space="0" w:color="auto"/>
              <w:bottom w:val="single" w:sz="4" w:space="0" w:color="000000"/>
              <w:right w:val="single" w:sz="4" w:space="0" w:color="000000"/>
            </w:tcBorders>
            <w:vAlign w:val="center"/>
          </w:tcPr>
          <w:p w14:paraId="6271225F"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rPr>
              <w:t>2</w:t>
            </w:r>
          </w:p>
        </w:tc>
        <w:tc>
          <w:tcPr>
            <w:tcW w:w="1563" w:type="dxa"/>
            <w:tcBorders>
              <w:top w:val="single" w:sz="4" w:space="0" w:color="000000"/>
              <w:left w:val="single" w:sz="4" w:space="0" w:color="auto"/>
              <w:bottom w:val="single" w:sz="4" w:space="0" w:color="000000"/>
              <w:right w:val="single" w:sz="4" w:space="0" w:color="000000"/>
            </w:tcBorders>
            <w:vAlign w:val="center"/>
          </w:tcPr>
          <w:p w14:paraId="2940717A" w14:textId="77777777" w:rsidR="003344DE" w:rsidRPr="00A77330" w:rsidRDefault="003344DE" w:rsidP="0020445B">
            <w:pPr>
              <w:spacing w:after="0" w:line="240" w:lineRule="auto"/>
              <w:jc w:val="center"/>
              <w:rPr>
                <w:rFonts w:ascii="Times New Roman" w:hAnsi="Times New Roman" w:cs="Times New Roman"/>
                <w:b/>
              </w:rPr>
            </w:pPr>
            <w:r>
              <w:rPr>
                <w:rFonts w:ascii="Times New Roman" w:hAnsi="Times New Roman" w:cs="Times New Roman"/>
                <w:b/>
              </w:rPr>
              <w:t>6</w:t>
            </w:r>
          </w:p>
        </w:tc>
      </w:tr>
      <w:tr w:rsidR="003344DE" w:rsidRPr="00B2156F" w14:paraId="27B17467" w14:textId="77777777" w:rsidTr="0020445B">
        <w:tc>
          <w:tcPr>
            <w:tcW w:w="237" w:type="dxa"/>
            <w:tcBorders>
              <w:top w:val="single" w:sz="4" w:space="0" w:color="auto"/>
              <w:left w:val="single" w:sz="4" w:space="0" w:color="000000"/>
              <w:bottom w:val="single" w:sz="4" w:space="0" w:color="auto"/>
              <w:right w:val="nil"/>
            </w:tcBorders>
          </w:tcPr>
          <w:p w14:paraId="57A569E6" w14:textId="77777777" w:rsidR="003344DE" w:rsidRPr="00B2156F" w:rsidRDefault="003344DE" w:rsidP="0020445B">
            <w:pPr>
              <w:spacing w:after="0" w:line="240" w:lineRule="auto"/>
              <w:rPr>
                <w:rFonts w:ascii="Times New Roman" w:hAnsi="Times New Roman" w:cs="Times New Roman"/>
              </w:rPr>
            </w:pPr>
          </w:p>
        </w:tc>
        <w:tc>
          <w:tcPr>
            <w:tcW w:w="3732" w:type="dxa"/>
            <w:tcBorders>
              <w:top w:val="single" w:sz="4" w:space="0" w:color="auto"/>
              <w:left w:val="nil"/>
              <w:bottom w:val="single" w:sz="4" w:space="0" w:color="000000"/>
              <w:right w:val="single" w:sz="4" w:space="0" w:color="000000"/>
            </w:tcBorders>
            <w:vAlign w:val="center"/>
          </w:tcPr>
          <w:p w14:paraId="7FDC7065"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Зарубіжна  література</w:t>
            </w:r>
          </w:p>
        </w:tc>
        <w:tc>
          <w:tcPr>
            <w:tcW w:w="1416" w:type="dxa"/>
            <w:tcBorders>
              <w:top w:val="single" w:sz="4" w:space="0" w:color="000000"/>
              <w:left w:val="single" w:sz="4" w:space="0" w:color="000000"/>
              <w:bottom w:val="single" w:sz="4" w:space="0" w:color="000000"/>
              <w:right w:val="single" w:sz="4" w:space="0" w:color="000000"/>
            </w:tcBorders>
            <w:vAlign w:val="center"/>
          </w:tcPr>
          <w:p w14:paraId="46D0DCB6" w14:textId="77777777" w:rsidR="003344DE" w:rsidRPr="00B2156F"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1</w:t>
            </w:r>
          </w:p>
        </w:tc>
        <w:tc>
          <w:tcPr>
            <w:tcW w:w="1133" w:type="dxa"/>
            <w:tcBorders>
              <w:top w:val="single" w:sz="4" w:space="0" w:color="000000"/>
              <w:left w:val="single" w:sz="4" w:space="0" w:color="000000"/>
              <w:bottom w:val="single" w:sz="4" w:space="0" w:color="000000"/>
              <w:right w:val="single" w:sz="4" w:space="0" w:color="auto"/>
            </w:tcBorders>
            <w:vAlign w:val="center"/>
          </w:tcPr>
          <w:p w14:paraId="55AFFC12"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1</w:t>
            </w:r>
          </w:p>
        </w:tc>
        <w:tc>
          <w:tcPr>
            <w:tcW w:w="1133" w:type="dxa"/>
            <w:tcBorders>
              <w:top w:val="single" w:sz="4" w:space="0" w:color="000000"/>
              <w:left w:val="single" w:sz="4" w:space="0" w:color="auto"/>
              <w:bottom w:val="single" w:sz="4" w:space="0" w:color="000000"/>
              <w:right w:val="single" w:sz="4" w:space="0" w:color="000000"/>
            </w:tcBorders>
            <w:vAlign w:val="center"/>
          </w:tcPr>
          <w:p w14:paraId="5B662317"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rPr>
              <w:t>1</w:t>
            </w:r>
          </w:p>
        </w:tc>
        <w:tc>
          <w:tcPr>
            <w:tcW w:w="1563" w:type="dxa"/>
            <w:tcBorders>
              <w:top w:val="single" w:sz="4" w:space="0" w:color="000000"/>
              <w:left w:val="single" w:sz="4" w:space="0" w:color="auto"/>
              <w:bottom w:val="single" w:sz="4" w:space="0" w:color="000000"/>
              <w:right w:val="single" w:sz="4" w:space="0" w:color="000000"/>
            </w:tcBorders>
            <w:vAlign w:val="center"/>
          </w:tcPr>
          <w:p w14:paraId="785D206A" w14:textId="77777777" w:rsidR="003344DE" w:rsidRPr="00A77330" w:rsidRDefault="003344DE" w:rsidP="0020445B">
            <w:pPr>
              <w:spacing w:after="0" w:line="240" w:lineRule="auto"/>
              <w:jc w:val="center"/>
              <w:rPr>
                <w:rFonts w:ascii="Times New Roman" w:hAnsi="Times New Roman" w:cs="Times New Roman"/>
                <w:b/>
              </w:rPr>
            </w:pPr>
            <w:r>
              <w:rPr>
                <w:rFonts w:ascii="Times New Roman" w:hAnsi="Times New Roman" w:cs="Times New Roman"/>
                <w:b/>
              </w:rPr>
              <w:t>3</w:t>
            </w:r>
          </w:p>
        </w:tc>
      </w:tr>
      <w:tr w:rsidR="003344DE" w:rsidRPr="00B2156F" w14:paraId="63240C06" w14:textId="77777777" w:rsidTr="0020445B">
        <w:tc>
          <w:tcPr>
            <w:tcW w:w="237" w:type="dxa"/>
            <w:tcBorders>
              <w:top w:val="single" w:sz="4" w:space="0" w:color="auto"/>
              <w:left w:val="single" w:sz="4" w:space="0" w:color="000000"/>
              <w:bottom w:val="single" w:sz="4" w:space="0" w:color="auto"/>
              <w:right w:val="nil"/>
            </w:tcBorders>
          </w:tcPr>
          <w:p w14:paraId="5DCB4A7D" w14:textId="77777777" w:rsidR="003344DE" w:rsidRPr="00B2156F" w:rsidRDefault="003344DE" w:rsidP="0020445B">
            <w:pPr>
              <w:spacing w:after="0" w:line="240" w:lineRule="auto"/>
              <w:rPr>
                <w:rFonts w:ascii="Times New Roman" w:hAnsi="Times New Roman" w:cs="Times New Roman"/>
              </w:rPr>
            </w:pPr>
          </w:p>
        </w:tc>
        <w:tc>
          <w:tcPr>
            <w:tcW w:w="3732" w:type="dxa"/>
            <w:tcBorders>
              <w:top w:val="single" w:sz="4" w:space="0" w:color="000000"/>
              <w:left w:val="nil"/>
              <w:bottom w:val="single" w:sz="4" w:space="0" w:color="auto"/>
              <w:right w:val="single" w:sz="4" w:space="0" w:color="000000"/>
            </w:tcBorders>
            <w:vAlign w:val="center"/>
          </w:tcPr>
          <w:p w14:paraId="5AF58AA7"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Іноземна мова (англійська)</w:t>
            </w:r>
          </w:p>
        </w:tc>
        <w:tc>
          <w:tcPr>
            <w:tcW w:w="1416" w:type="dxa"/>
            <w:tcBorders>
              <w:top w:val="single" w:sz="4" w:space="0" w:color="000000"/>
              <w:left w:val="single" w:sz="4" w:space="0" w:color="000000"/>
              <w:bottom w:val="single" w:sz="4" w:space="0" w:color="000000"/>
              <w:right w:val="single" w:sz="4" w:space="0" w:color="000000"/>
            </w:tcBorders>
            <w:vAlign w:val="center"/>
          </w:tcPr>
          <w:p w14:paraId="18D5226E" w14:textId="77777777" w:rsidR="003344DE" w:rsidRPr="00B2156F"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2</w:t>
            </w:r>
          </w:p>
        </w:tc>
        <w:tc>
          <w:tcPr>
            <w:tcW w:w="1133" w:type="dxa"/>
            <w:tcBorders>
              <w:top w:val="single" w:sz="4" w:space="0" w:color="000000"/>
              <w:left w:val="single" w:sz="4" w:space="0" w:color="000000"/>
              <w:bottom w:val="single" w:sz="4" w:space="0" w:color="000000"/>
              <w:right w:val="single" w:sz="4" w:space="0" w:color="auto"/>
            </w:tcBorders>
            <w:vAlign w:val="center"/>
          </w:tcPr>
          <w:p w14:paraId="43968FCE"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2</w:t>
            </w:r>
          </w:p>
        </w:tc>
        <w:tc>
          <w:tcPr>
            <w:tcW w:w="1133" w:type="dxa"/>
            <w:tcBorders>
              <w:top w:val="single" w:sz="4" w:space="0" w:color="000000"/>
              <w:left w:val="single" w:sz="4" w:space="0" w:color="auto"/>
              <w:bottom w:val="single" w:sz="4" w:space="0" w:color="000000"/>
              <w:right w:val="single" w:sz="4" w:space="0" w:color="000000"/>
            </w:tcBorders>
            <w:vAlign w:val="center"/>
          </w:tcPr>
          <w:p w14:paraId="0217B45F"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rPr>
              <w:t>2</w:t>
            </w:r>
          </w:p>
        </w:tc>
        <w:tc>
          <w:tcPr>
            <w:tcW w:w="1563" w:type="dxa"/>
            <w:tcBorders>
              <w:top w:val="single" w:sz="4" w:space="0" w:color="000000"/>
              <w:left w:val="single" w:sz="4" w:space="0" w:color="auto"/>
              <w:bottom w:val="single" w:sz="4" w:space="0" w:color="000000"/>
              <w:right w:val="single" w:sz="4" w:space="0" w:color="000000"/>
            </w:tcBorders>
            <w:vAlign w:val="center"/>
          </w:tcPr>
          <w:p w14:paraId="626F4E84" w14:textId="77777777" w:rsidR="003344DE" w:rsidRPr="00A77330" w:rsidRDefault="003344DE" w:rsidP="0020445B">
            <w:pPr>
              <w:spacing w:after="0" w:line="240" w:lineRule="auto"/>
              <w:jc w:val="center"/>
              <w:rPr>
                <w:rFonts w:ascii="Times New Roman" w:hAnsi="Times New Roman" w:cs="Times New Roman"/>
                <w:b/>
              </w:rPr>
            </w:pPr>
            <w:r>
              <w:rPr>
                <w:rFonts w:ascii="Times New Roman" w:hAnsi="Times New Roman" w:cs="Times New Roman"/>
                <w:b/>
              </w:rPr>
              <w:t>6</w:t>
            </w:r>
          </w:p>
        </w:tc>
      </w:tr>
      <w:tr w:rsidR="003344DE" w:rsidRPr="00B2156F" w14:paraId="4F87A574" w14:textId="77777777" w:rsidTr="0020445B">
        <w:tc>
          <w:tcPr>
            <w:tcW w:w="237" w:type="dxa"/>
            <w:tcBorders>
              <w:top w:val="single" w:sz="4" w:space="0" w:color="auto"/>
              <w:left w:val="single" w:sz="4" w:space="0" w:color="000000"/>
              <w:bottom w:val="single" w:sz="4" w:space="0" w:color="auto"/>
              <w:right w:val="nil"/>
            </w:tcBorders>
          </w:tcPr>
          <w:p w14:paraId="78EE2C80" w14:textId="77777777" w:rsidR="003344DE" w:rsidRPr="00B2156F" w:rsidRDefault="003344DE" w:rsidP="0020445B">
            <w:pPr>
              <w:spacing w:after="0" w:line="240" w:lineRule="auto"/>
              <w:rPr>
                <w:rFonts w:ascii="Times New Roman" w:hAnsi="Times New Roman" w:cs="Times New Roman"/>
              </w:rPr>
            </w:pPr>
          </w:p>
        </w:tc>
        <w:tc>
          <w:tcPr>
            <w:tcW w:w="3732" w:type="dxa"/>
            <w:tcBorders>
              <w:top w:val="single" w:sz="4" w:space="0" w:color="auto"/>
              <w:left w:val="nil"/>
              <w:bottom w:val="single" w:sz="4" w:space="0" w:color="auto"/>
              <w:right w:val="single" w:sz="4" w:space="0" w:color="000000"/>
            </w:tcBorders>
            <w:vAlign w:val="center"/>
          </w:tcPr>
          <w:p w14:paraId="642E2109"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Історія України</w:t>
            </w:r>
          </w:p>
        </w:tc>
        <w:tc>
          <w:tcPr>
            <w:tcW w:w="1416" w:type="dxa"/>
            <w:tcBorders>
              <w:top w:val="single" w:sz="4" w:space="0" w:color="000000"/>
              <w:left w:val="single" w:sz="4" w:space="0" w:color="000000"/>
              <w:bottom w:val="single" w:sz="4" w:space="0" w:color="000000"/>
              <w:right w:val="single" w:sz="4" w:space="0" w:color="000000"/>
            </w:tcBorders>
            <w:vAlign w:val="center"/>
          </w:tcPr>
          <w:p w14:paraId="58B63DE5" w14:textId="77777777" w:rsidR="003344DE" w:rsidRPr="007F2E22"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1,5</w:t>
            </w:r>
          </w:p>
        </w:tc>
        <w:tc>
          <w:tcPr>
            <w:tcW w:w="1133" w:type="dxa"/>
            <w:tcBorders>
              <w:top w:val="single" w:sz="4" w:space="0" w:color="000000"/>
              <w:left w:val="single" w:sz="4" w:space="0" w:color="000000"/>
              <w:bottom w:val="single" w:sz="4" w:space="0" w:color="000000"/>
              <w:right w:val="single" w:sz="4" w:space="0" w:color="auto"/>
            </w:tcBorders>
            <w:vAlign w:val="center"/>
          </w:tcPr>
          <w:p w14:paraId="62715C0C"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1,5+0,5</w:t>
            </w:r>
          </w:p>
        </w:tc>
        <w:tc>
          <w:tcPr>
            <w:tcW w:w="1133" w:type="dxa"/>
            <w:tcBorders>
              <w:top w:val="single" w:sz="4" w:space="0" w:color="000000"/>
              <w:left w:val="single" w:sz="4" w:space="0" w:color="auto"/>
              <w:bottom w:val="single" w:sz="4" w:space="0" w:color="000000"/>
              <w:right w:val="single" w:sz="4" w:space="0" w:color="000000"/>
            </w:tcBorders>
            <w:vAlign w:val="center"/>
          </w:tcPr>
          <w:p w14:paraId="31E51ABE"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rPr>
              <w:t>1,5+0,5</w:t>
            </w:r>
          </w:p>
        </w:tc>
        <w:tc>
          <w:tcPr>
            <w:tcW w:w="1563" w:type="dxa"/>
            <w:tcBorders>
              <w:top w:val="single" w:sz="4" w:space="0" w:color="000000"/>
              <w:left w:val="single" w:sz="4" w:space="0" w:color="auto"/>
              <w:bottom w:val="single" w:sz="4" w:space="0" w:color="000000"/>
              <w:right w:val="single" w:sz="4" w:space="0" w:color="000000"/>
            </w:tcBorders>
            <w:vAlign w:val="center"/>
          </w:tcPr>
          <w:p w14:paraId="3D3FB175" w14:textId="77777777" w:rsidR="003344DE" w:rsidRPr="007F2E22" w:rsidRDefault="003344DE" w:rsidP="0020445B">
            <w:pPr>
              <w:spacing w:after="0" w:line="240" w:lineRule="auto"/>
              <w:jc w:val="center"/>
              <w:rPr>
                <w:rFonts w:ascii="Times New Roman" w:hAnsi="Times New Roman" w:cs="Times New Roman"/>
                <w:b/>
              </w:rPr>
            </w:pPr>
            <w:r>
              <w:rPr>
                <w:rFonts w:ascii="Times New Roman" w:hAnsi="Times New Roman" w:cs="Times New Roman"/>
                <w:b/>
              </w:rPr>
              <w:t>4,5+1</w:t>
            </w:r>
          </w:p>
        </w:tc>
      </w:tr>
      <w:tr w:rsidR="003344DE" w:rsidRPr="00B2156F" w14:paraId="4F188DC6" w14:textId="77777777" w:rsidTr="0020445B">
        <w:tc>
          <w:tcPr>
            <w:tcW w:w="237" w:type="dxa"/>
            <w:tcBorders>
              <w:top w:val="single" w:sz="4" w:space="0" w:color="auto"/>
              <w:left w:val="single" w:sz="4" w:space="0" w:color="000000"/>
              <w:bottom w:val="single" w:sz="4" w:space="0" w:color="auto"/>
              <w:right w:val="nil"/>
            </w:tcBorders>
          </w:tcPr>
          <w:p w14:paraId="21E325B7" w14:textId="77777777" w:rsidR="003344DE" w:rsidRPr="00B2156F" w:rsidRDefault="003344DE" w:rsidP="0020445B">
            <w:pPr>
              <w:spacing w:after="0" w:line="240" w:lineRule="auto"/>
              <w:rPr>
                <w:rFonts w:ascii="Times New Roman" w:hAnsi="Times New Roman" w:cs="Times New Roman"/>
              </w:rPr>
            </w:pPr>
          </w:p>
        </w:tc>
        <w:tc>
          <w:tcPr>
            <w:tcW w:w="3732" w:type="dxa"/>
            <w:tcBorders>
              <w:top w:val="single" w:sz="4" w:space="0" w:color="auto"/>
              <w:left w:val="nil"/>
              <w:bottom w:val="single" w:sz="4" w:space="0" w:color="000000"/>
              <w:right w:val="single" w:sz="4" w:space="0" w:color="000000"/>
            </w:tcBorders>
            <w:vAlign w:val="center"/>
          </w:tcPr>
          <w:p w14:paraId="222A9767"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Всесвітня історія</w:t>
            </w:r>
          </w:p>
        </w:tc>
        <w:tc>
          <w:tcPr>
            <w:tcW w:w="1416" w:type="dxa"/>
            <w:tcBorders>
              <w:top w:val="single" w:sz="4" w:space="0" w:color="000000"/>
              <w:left w:val="single" w:sz="4" w:space="0" w:color="000000"/>
              <w:bottom w:val="single" w:sz="4" w:space="0" w:color="000000"/>
              <w:right w:val="single" w:sz="4" w:space="0" w:color="000000"/>
            </w:tcBorders>
            <w:vAlign w:val="center"/>
          </w:tcPr>
          <w:p w14:paraId="56FF0D8D" w14:textId="77777777" w:rsidR="003344DE" w:rsidRPr="00B2156F"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1</w:t>
            </w:r>
          </w:p>
        </w:tc>
        <w:tc>
          <w:tcPr>
            <w:tcW w:w="1133" w:type="dxa"/>
            <w:tcBorders>
              <w:top w:val="single" w:sz="4" w:space="0" w:color="000000"/>
              <w:left w:val="single" w:sz="4" w:space="0" w:color="000000"/>
              <w:bottom w:val="single" w:sz="4" w:space="0" w:color="000000"/>
              <w:right w:val="single" w:sz="4" w:space="0" w:color="auto"/>
            </w:tcBorders>
            <w:vAlign w:val="center"/>
          </w:tcPr>
          <w:p w14:paraId="11B7D0D6"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1</w:t>
            </w:r>
          </w:p>
        </w:tc>
        <w:tc>
          <w:tcPr>
            <w:tcW w:w="1133" w:type="dxa"/>
            <w:tcBorders>
              <w:top w:val="single" w:sz="4" w:space="0" w:color="000000"/>
              <w:left w:val="single" w:sz="4" w:space="0" w:color="auto"/>
              <w:bottom w:val="single" w:sz="4" w:space="0" w:color="000000"/>
              <w:right w:val="single" w:sz="4" w:space="0" w:color="000000"/>
            </w:tcBorders>
            <w:vAlign w:val="center"/>
          </w:tcPr>
          <w:p w14:paraId="53D369D3"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rPr>
              <w:t>1</w:t>
            </w:r>
          </w:p>
        </w:tc>
        <w:tc>
          <w:tcPr>
            <w:tcW w:w="1563" w:type="dxa"/>
            <w:tcBorders>
              <w:top w:val="single" w:sz="4" w:space="0" w:color="000000"/>
              <w:left w:val="single" w:sz="4" w:space="0" w:color="auto"/>
              <w:bottom w:val="single" w:sz="4" w:space="0" w:color="000000"/>
              <w:right w:val="single" w:sz="4" w:space="0" w:color="000000"/>
            </w:tcBorders>
            <w:vAlign w:val="center"/>
          </w:tcPr>
          <w:p w14:paraId="708F9373" w14:textId="77777777" w:rsidR="003344DE" w:rsidRPr="00A77330" w:rsidRDefault="003344DE" w:rsidP="0020445B">
            <w:pPr>
              <w:spacing w:after="0" w:line="240" w:lineRule="auto"/>
              <w:jc w:val="center"/>
              <w:rPr>
                <w:rFonts w:ascii="Times New Roman" w:hAnsi="Times New Roman" w:cs="Times New Roman"/>
                <w:b/>
              </w:rPr>
            </w:pPr>
            <w:r>
              <w:rPr>
                <w:rFonts w:ascii="Times New Roman" w:hAnsi="Times New Roman" w:cs="Times New Roman"/>
                <w:b/>
              </w:rPr>
              <w:t>3</w:t>
            </w:r>
          </w:p>
        </w:tc>
      </w:tr>
      <w:tr w:rsidR="003344DE" w:rsidRPr="00B2156F" w14:paraId="34AE867F" w14:textId="77777777" w:rsidTr="0020445B">
        <w:tc>
          <w:tcPr>
            <w:tcW w:w="237" w:type="dxa"/>
            <w:tcBorders>
              <w:top w:val="single" w:sz="4" w:space="0" w:color="auto"/>
              <w:left w:val="single" w:sz="4" w:space="0" w:color="000000"/>
              <w:bottom w:val="single" w:sz="4" w:space="0" w:color="auto"/>
              <w:right w:val="nil"/>
            </w:tcBorders>
          </w:tcPr>
          <w:p w14:paraId="7C03CD74" w14:textId="77777777" w:rsidR="003344DE" w:rsidRPr="00B2156F" w:rsidRDefault="003344DE" w:rsidP="0020445B">
            <w:pPr>
              <w:spacing w:after="0" w:line="240" w:lineRule="auto"/>
              <w:rPr>
                <w:rFonts w:ascii="Times New Roman" w:hAnsi="Times New Roman" w:cs="Times New Roman"/>
              </w:rPr>
            </w:pPr>
          </w:p>
        </w:tc>
        <w:tc>
          <w:tcPr>
            <w:tcW w:w="3732" w:type="dxa"/>
            <w:tcBorders>
              <w:top w:val="single" w:sz="4" w:space="0" w:color="auto"/>
              <w:left w:val="nil"/>
              <w:right w:val="single" w:sz="4" w:space="0" w:color="000000"/>
            </w:tcBorders>
            <w:vAlign w:val="center"/>
          </w:tcPr>
          <w:p w14:paraId="38EDC3E4"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Громадянська освіта</w:t>
            </w:r>
          </w:p>
        </w:tc>
        <w:tc>
          <w:tcPr>
            <w:tcW w:w="1416" w:type="dxa"/>
            <w:tcBorders>
              <w:top w:val="single" w:sz="4" w:space="0" w:color="000000"/>
              <w:left w:val="single" w:sz="4" w:space="0" w:color="000000"/>
              <w:bottom w:val="single" w:sz="4" w:space="0" w:color="000000"/>
              <w:right w:val="single" w:sz="4" w:space="0" w:color="000000"/>
            </w:tcBorders>
            <w:vAlign w:val="center"/>
          </w:tcPr>
          <w:p w14:paraId="1480D946" w14:textId="77777777" w:rsidR="003344DE" w:rsidRPr="00185A17" w:rsidRDefault="003344DE" w:rsidP="0020445B">
            <w:pPr>
              <w:spacing w:after="0" w:line="240" w:lineRule="auto"/>
              <w:jc w:val="center"/>
              <w:rPr>
                <w:rFonts w:ascii="Times New Roman" w:hAnsi="Times New Roman" w:cs="Times New Roman"/>
              </w:rPr>
            </w:pPr>
            <w:r>
              <w:rPr>
                <w:rFonts w:ascii="Times New Roman" w:hAnsi="Times New Roman" w:cs="Times New Roman"/>
              </w:rPr>
              <w:t>2</w:t>
            </w:r>
          </w:p>
        </w:tc>
        <w:tc>
          <w:tcPr>
            <w:tcW w:w="1133" w:type="dxa"/>
            <w:tcBorders>
              <w:top w:val="single" w:sz="4" w:space="0" w:color="000000"/>
              <w:left w:val="single" w:sz="4" w:space="0" w:color="000000"/>
              <w:bottom w:val="single" w:sz="4" w:space="0" w:color="000000"/>
              <w:right w:val="single" w:sz="4" w:space="0" w:color="auto"/>
            </w:tcBorders>
            <w:vAlign w:val="center"/>
          </w:tcPr>
          <w:p w14:paraId="2E1C04EF"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w:t>
            </w:r>
          </w:p>
        </w:tc>
        <w:tc>
          <w:tcPr>
            <w:tcW w:w="1133" w:type="dxa"/>
            <w:tcBorders>
              <w:top w:val="single" w:sz="4" w:space="0" w:color="000000"/>
              <w:left w:val="single" w:sz="4" w:space="0" w:color="auto"/>
              <w:bottom w:val="single" w:sz="4" w:space="0" w:color="000000"/>
              <w:right w:val="single" w:sz="4" w:space="0" w:color="000000"/>
            </w:tcBorders>
            <w:vAlign w:val="center"/>
          </w:tcPr>
          <w:p w14:paraId="03F608A3"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rPr>
              <w:t>-</w:t>
            </w:r>
          </w:p>
        </w:tc>
        <w:tc>
          <w:tcPr>
            <w:tcW w:w="1563" w:type="dxa"/>
            <w:tcBorders>
              <w:top w:val="single" w:sz="4" w:space="0" w:color="000000"/>
              <w:left w:val="single" w:sz="4" w:space="0" w:color="auto"/>
              <w:bottom w:val="single" w:sz="4" w:space="0" w:color="000000"/>
              <w:right w:val="single" w:sz="4" w:space="0" w:color="000000"/>
            </w:tcBorders>
            <w:vAlign w:val="center"/>
          </w:tcPr>
          <w:p w14:paraId="10B61774" w14:textId="77777777" w:rsidR="003344DE" w:rsidRPr="004F5FB1" w:rsidRDefault="003344DE" w:rsidP="0020445B">
            <w:pPr>
              <w:spacing w:after="0" w:line="240" w:lineRule="auto"/>
              <w:jc w:val="center"/>
              <w:rPr>
                <w:rFonts w:ascii="Times New Roman" w:hAnsi="Times New Roman" w:cs="Times New Roman"/>
                <w:b/>
              </w:rPr>
            </w:pPr>
            <w:r>
              <w:rPr>
                <w:rFonts w:ascii="Times New Roman" w:hAnsi="Times New Roman" w:cs="Times New Roman"/>
                <w:b/>
              </w:rPr>
              <w:t>2</w:t>
            </w:r>
          </w:p>
        </w:tc>
      </w:tr>
      <w:tr w:rsidR="003344DE" w:rsidRPr="00B2156F" w14:paraId="3BE169FD" w14:textId="77777777" w:rsidTr="0020445B">
        <w:tc>
          <w:tcPr>
            <w:tcW w:w="237" w:type="dxa"/>
            <w:tcBorders>
              <w:top w:val="single" w:sz="4" w:space="0" w:color="auto"/>
              <w:left w:val="single" w:sz="4" w:space="0" w:color="000000"/>
              <w:bottom w:val="single" w:sz="4" w:space="0" w:color="auto"/>
              <w:right w:val="nil"/>
            </w:tcBorders>
          </w:tcPr>
          <w:p w14:paraId="266A894F" w14:textId="77777777" w:rsidR="003344DE" w:rsidRPr="00B2156F" w:rsidRDefault="003344DE" w:rsidP="0020445B">
            <w:pPr>
              <w:spacing w:after="0" w:line="240" w:lineRule="auto"/>
              <w:rPr>
                <w:rFonts w:ascii="Times New Roman" w:hAnsi="Times New Roman" w:cs="Times New Roman"/>
              </w:rPr>
            </w:pPr>
            <w:r w:rsidRPr="00B2156F">
              <w:rPr>
                <w:rFonts w:ascii="Times New Roman" w:hAnsi="Times New Roman" w:cs="Times New Roman"/>
              </w:rPr>
              <w:t xml:space="preserve">    </w:t>
            </w:r>
          </w:p>
        </w:tc>
        <w:tc>
          <w:tcPr>
            <w:tcW w:w="3732" w:type="dxa"/>
            <w:tcBorders>
              <w:top w:val="single" w:sz="4" w:space="0" w:color="auto"/>
              <w:left w:val="nil"/>
              <w:right w:val="single" w:sz="4" w:space="0" w:color="000000"/>
            </w:tcBorders>
            <w:vAlign w:val="center"/>
          </w:tcPr>
          <w:p w14:paraId="60226700"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Економіка</w:t>
            </w:r>
          </w:p>
        </w:tc>
        <w:tc>
          <w:tcPr>
            <w:tcW w:w="1416" w:type="dxa"/>
            <w:tcBorders>
              <w:top w:val="single" w:sz="4" w:space="0" w:color="000000"/>
              <w:left w:val="single" w:sz="4" w:space="0" w:color="000000"/>
              <w:bottom w:val="single" w:sz="4" w:space="0" w:color="000000"/>
              <w:right w:val="single" w:sz="4" w:space="0" w:color="000000"/>
            </w:tcBorders>
            <w:vAlign w:val="center"/>
          </w:tcPr>
          <w:p w14:paraId="22D659E5" w14:textId="77777777" w:rsidR="003344DE" w:rsidRPr="00185A17" w:rsidRDefault="003344DE" w:rsidP="0020445B">
            <w:pPr>
              <w:spacing w:after="0" w:line="240" w:lineRule="auto"/>
              <w:jc w:val="center"/>
              <w:rPr>
                <w:rFonts w:ascii="Times New Roman" w:hAnsi="Times New Roman" w:cs="Times New Roman"/>
              </w:rPr>
            </w:pPr>
          </w:p>
        </w:tc>
        <w:tc>
          <w:tcPr>
            <w:tcW w:w="1133" w:type="dxa"/>
            <w:tcBorders>
              <w:top w:val="single" w:sz="4" w:space="0" w:color="000000"/>
              <w:left w:val="single" w:sz="4" w:space="0" w:color="000000"/>
              <w:bottom w:val="single" w:sz="4" w:space="0" w:color="000000"/>
              <w:right w:val="single" w:sz="4" w:space="0" w:color="auto"/>
            </w:tcBorders>
            <w:vAlign w:val="center"/>
          </w:tcPr>
          <w:p w14:paraId="14437971" w14:textId="77777777" w:rsidR="003344DE" w:rsidRPr="0024051E" w:rsidRDefault="003344DE" w:rsidP="0020445B">
            <w:pPr>
              <w:spacing w:after="0" w:line="240" w:lineRule="auto"/>
              <w:jc w:val="center"/>
              <w:rPr>
                <w:rFonts w:ascii="Times New Roman" w:hAnsi="Times New Roman" w:cs="Times New Roman"/>
              </w:rPr>
            </w:pPr>
          </w:p>
        </w:tc>
        <w:tc>
          <w:tcPr>
            <w:tcW w:w="1133" w:type="dxa"/>
            <w:tcBorders>
              <w:top w:val="single" w:sz="4" w:space="0" w:color="000000"/>
              <w:left w:val="single" w:sz="4" w:space="0" w:color="auto"/>
              <w:bottom w:val="single" w:sz="4" w:space="0" w:color="000000"/>
              <w:right w:val="single" w:sz="4" w:space="0" w:color="000000"/>
            </w:tcBorders>
            <w:vAlign w:val="center"/>
          </w:tcPr>
          <w:p w14:paraId="7B968FF5" w14:textId="77777777" w:rsidR="003344DE" w:rsidRPr="004F5FB1" w:rsidRDefault="003344DE" w:rsidP="0020445B">
            <w:pPr>
              <w:spacing w:after="0" w:line="240" w:lineRule="auto"/>
              <w:jc w:val="center"/>
              <w:rPr>
                <w:rFonts w:ascii="Times New Roman" w:hAnsi="Times New Roman" w:cs="Times New Roman"/>
                <w:b/>
              </w:rPr>
            </w:pPr>
          </w:p>
        </w:tc>
        <w:tc>
          <w:tcPr>
            <w:tcW w:w="1563" w:type="dxa"/>
            <w:tcBorders>
              <w:top w:val="single" w:sz="4" w:space="0" w:color="000000"/>
              <w:left w:val="single" w:sz="4" w:space="0" w:color="auto"/>
              <w:bottom w:val="single" w:sz="4" w:space="0" w:color="000000"/>
              <w:right w:val="single" w:sz="4" w:space="0" w:color="000000"/>
            </w:tcBorders>
            <w:vAlign w:val="center"/>
          </w:tcPr>
          <w:p w14:paraId="5A1D94C7" w14:textId="77777777" w:rsidR="003344DE" w:rsidRPr="004F5FB1" w:rsidRDefault="003344DE" w:rsidP="0020445B">
            <w:pPr>
              <w:spacing w:after="0" w:line="240" w:lineRule="auto"/>
              <w:jc w:val="center"/>
              <w:rPr>
                <w:rFonts w:ascii="Times New Roman" w:hAnsi="Times New Roman" w:cs="Times New Roman"/>
                <w:b/>
              </w:rPr>
            </w:pPr>
          </w:p>
        </w:tc>
      </w:tr>
      <w:tr w:rsidR="003344DE" w:rsidRPr="00B2156F" w14:paraId="4D037A80" w14:textId="77777777" w:rsidTr="0020445B">
        <w:tc>
          <w:tcPr>
            <w:tcW w:w="237" w:type="dxa"/>
            <w:tcBorders>
              <w:top w:val="single" w:sz="4" w:space="0" w:color="auto"/>
              <w:left w:val="single" w:sz="4" w:space="0" w:color="000000"/>
              <w:bottom w:val="single" w:sz="4" w:space="0" w:color="auto"/>
              <w:right w:val="nil"/>
            </w:tcBorders>
          </w:tcPr>
          <w:p w14:paraId="51ABE4A1" w14:textId="77777777" w:rsidR="003344DE" w:rsidRPr="00B2156F" w:rsidRDefault="003344DE" w:rsidP="0020445B">
            <w:pPr>
              <w:spacing w:after="0" w:line="240" w:lineRule="auto"/>
              <w:rPr>
                <w:rFonts w:ascii="Times New Roman" w:hAnsi="Times New Roman" w:cs="Times New Roman"/>
              </w:rPr>
            </w:pPr>
          </w:p>
        </w:tc>
        <w:tc>
          <w:tcPr>
            <w:tcW w:w="3732" w:type="dxa"/>
            <w:tcBorders>
              <w:top w:val="single" w:sz="4" w:space="0" w:color="auto"/>
              <w:left w:val="nil"/>
              <w:bottom w:val="single" w:sz="4" w:space="0" w:color="auto"/>
              <w:right w:val="single" w:sz="4" w:space="0" w:color="000000"/>
            </w:tcBorders>
            <w:vAlign w:val="center"/>
          </w:tcPr>
          <w:p w14:paraId="4A6EC689"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Математика (алгебра і початки аналізу та геометрія)</w:t>
            </w:r>
          </w:p>
        </w:tc>
        <w:tc>
          <w:tcPr>
            <w:tcW w:w="1416" w:type="dxa"/>
            <w:tcBorders>
              <w:top w:val="single" w:sz="4" w:space="0" w:color="000000"/>
              <w:left w:val="single" w:sz="4" w:space="0" w:color="000000"/>
              <w:bottom w:val="single" w:sz="4" w:space="0" w:color="000000"/>
              <w:right w:val="single" w:sz="4" w:space="0" w:color="000000"/>
            </w:tcBorders>
            <w:vAlign w:val="center"/>
          </w:tcPr>
          <w:p w14:paraId="16C34BA4" w14:textId="77777777" w:rsidR="003344DE" w:rsidRPr="00B2156F"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3</w:t>
            </w:r>
          </w:p>
        </w:tc>
        <w:tc>
          <w:tcPr>
            <w:tcW w:w="1133" w:type="dxa"/>
            <w:tcBorders>
              <w:top w:val="single" w:sz="4" w:space="0" w:color="000000"/>
              <w:left w:val="single" w:sz="4" w:space="0" w:color="000000"/>
              <w:bottom w:val="single" w:sz="4" w:space="0" w:color="000000"/>
              <w:right w:val="single" w:sz="4" w:space="0" w:color="auto"/>
            </w:tcBorders>
            <w:vAlign w:val="center"/>
          </w:tcPr>
          <w:p w14:paraId="5D398C32"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3</w:t>
            </w:r>
          </w:p>
        </w:tc>
        <w:tc>
          <w:tcPr>
            <w:tcW w:w="1133" w:type="dxa"/>
            <w:tcBorders>
              <w:top w:val="single" w:sz="4" w:space="0" w:color="000000"/>
              <w:left w:val="single" w:sz="4" w:space="0" w:color="auto"/>
              <w:bottom w:val="single" w:sz="4" w:space="0" w:color="000000"/>
              <w:right w:val="single" w:sz="4" w:space="0" w:color="000000"/>
            </w:tcBorders>
            <w:vAlign w:val="center"/>
          </w:tcPr>
          <w:p w14:paraId="03C44E28"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rPr>
              <w:t>3</w:t>
            </w:r>
          </w:p>
        </w:tc>
        <w:tc>
          <w:tcPr>
            <w:tcW w:w="1563" w:type="dxa"/>
            <w:tcBorders>
              <w:top w:val="single" w:sz="4" w:space="0" w:color="000000"/>
              <w:left w:val="single" w:sz="4" w:space="0" w:color="auto"/>
              <w:bottom w:val="single" w:sz="4" w:space="0" w:color="000000"/>
              <w:right w:val="single" w:sz="4" w:space="0" w:color="000000"/>
            </w:tcBorders>
            <w:vAlign w:val="center"/>
          </w:tcPr>
          <w:p w14:paraId="1CF70EE7" w14:textId="77777777" w:rsidR="003344DE" w:rsidRPr="00A77330" w:rsidRDefault="003344DE" w:rsidP="0020445B">
            <w:pPr>
              <w:spacing w:after="0" w:line="240" w:lineRule="auto"/>
              <w:jc w:val="center"/>
              <w:rPr>
                <w:rFonts w:ascii="Times New Roman" w:hAnsi="Times New Roman" w:cs="Times New Roman"/>
                <w:b/>
              </w:rPr>
            </w:pPr>
            <w:r>
              <w:rPr>
                <w:rFonts w:ascii="Times New Roman" w:hAnsi="Times New Roman" w:cs="Times New Roman"/>
                <w:b/>
              </w:rPr>
              <w:t>9</w:t>
            </w:r>
          </w:p>
        </w:tc>
      </w:tr>
      <w:tr w:rsidR="003344DE" w:rsidRPr="00B2156F" w14:paraId="5C3D1315" w14:textId="77777777" w:rsidTr="0020445B">
        <w:tc>
          <w:tcPr>
            <w:tcW w:w="237" w:type="dxa"/>
            <w:tcBorders>
              <w:top w:val="single" w:sz="4" w:space="0" w:color="auto"/>
              <w:left w:val="single" w:sz="4" w:space="0" w:color="000000"/>
              <w:bottom w:val="single" w:sz="4" w:space="0" w:color="auto"/>
              <w:right w:val="nil"/>
            </w:tcBorders>
          </w:tcPr>
          <w:p w14:paraId="197F5E63" w14:textId="77777777" w:rsidR="003344DE" w:rsidRPr="00B2156F" w:rsidRDefault="003344DE" w:rsidP="0020445B">
            <w:pPr>
              <w:spacing w:after="0" w:line="240" w:lineRule="auto"/>
              <w:rPr>
                <w:rFonts w:ascii="Times New Roman" w:hAnsi="Times New Roman" w:cs="Times New Roman"/>
              </w:rPr>
            </w:pPr>
          </w:p>
        </w:tc>
        <w:tc>
          <w:tcPr>
            <w:tcW w:w="3732" w:type="dxa"/>
            <w:tcBorders>
              <w:top w:val="single" w:sz="4" w:space="0" w:color="000000"/>
              <w:left w:val="nil"/>
              <w:bottom w:val="single" w:sz="4" w:space="0" w:color="auto"/>
              <w:right w:val="single" w:sz="4" w:space="0" w:color="000000"/>
            </w:tcBorders>
            <w:vAlign w:val="center"/>
          </w:tcPr>
          <w:p w14:paraId="4654C64B"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Біологія</w:t>
            </w:r>
            <w:r>
              <w:rPr>
                <w:rFonts w:ascii="Times New Roman" w:hAnsi="Times New Roman" w:cs="Times New Roman"/>
              </w:rPr>
              <w:t xml:space="preserve"> і екологія</w:t>
            </w:r>
            <w:r w:rsidRPr="00B2156F">
              <w:rPr>
                <w:rFonts w:ascii="Times New Roman" w:hAnsi="Times New Roman" w:cs="Times New Roman"/>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14:paraId="3D480C47" w14:textId="77777777" w:rsidR="003344DE" w:rsidRPr="00B2156F"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2</w:t>
            </w:r>
          </w:p>
        </w:tc>
        <w:tc>
          <w:tcPr>
            <w:tcW w:w="1133" w:type="dxa"/>
            <w:tcBorders>
              <w:top w:val="single" w:sz="4" w:space="0" w:color="000000"/>
              <w:left w:val="single" w:sz="4" w:space="0" w:color="000000"/>
              <w:bottom w:val="single" w:sz="4" w:space="0" w:color="000000"/>
              <w:right w:val="single" w:sz="4" w:space="0" w:color="auto"/>
            </w:tcBorders>
            <w:vAlign w:val="center"/>
          </w:tcPr>
          <w:p w14:paraId="100BE241"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2</w:t>
            </w:r>
          </w:p>
        </w:tc>
        <w:tc>
          <w:tcPr>
            <w:tcW w:w="1133" w:type="dxa"/>
            <w:tcBorders>
              <w:top w:val="single" w:sz="4" w:space="0" w:color="000000"/>
              <w:left w:val="single" w:sz="4" w:space="0" w:color="auto"/>
              <w:bottom w:val="single" w:sz="4" w:space="0" w:color="000000"/>
              <w:right w:val="single" w:sz="4" w:space="0" w:color="000000"/>
            </w:tcBorders>
            <w:vAlign w:val="center"/>
          </w:tcPr>
          <w:p w14:paraId="32F37EA7" w14:textId="77777777" w:rsidR="003344DE" w:rsidRPr="00B2156F" w:rsidRDefault="003344DE" w:rsidP="0020445B">
            <w:pPr>
              <w:spacing w:after="0" w:line="240" w:lineRule="auto"/>
              <w:jc w:val="center"/>
              <w:rPr>
                <w:rFonts w:ascii="Times New Roman" w:hAnsi="Times New Roman" w:cs="Times New Roman"/>
                <w:b/>
              </w:rPr>
            </w:pPr>
            <w:r>
              <w:rPr>
                <w:rFonts w:ascii="Times New Roman" w:hAnsi="Times New Roman" w:cs="Times New Roman"/>
              </w:rPr>
              <w:t>2</w:t>
            </w:r>
          </w:p>
        </w:tc>
        <w:tc>
          <w:tcPr>
            <w:tcW w:w="1563" w:type="dxa"/>
            <w:tcBorders>
              <w:top w:val="single" w:sz="4" w:space="0" w:color="000000"/>
              <w:left w:val="single" w:sz="4" w:space="0" w:color="auto"/>
              <w:bottom w:val="single" w:sz="4" w:space="0" w:color="000000"/>
              <w:right w:val="single" w:sz="4" w:space="0" w:color="000000"/>
            </w:tcBorders>
            <w:vAlign w:val="center"/>
          </w:tcPr>
          <w:p w14:paraId="424E987F" w14:textId="77777777" w:rsidR="003344DE" w:rsidRPr="00A77330" w:rsidRDefault="003344DE" w:rsidP="0020445B">
            <w:pPr>
              <w:spacing w:after="0" w:line="240" w:lineRule="auto"/>
              <w:jc w:val="center"/>
              <w:rPr>
                <w:rFonts w:ascii="Times New Roman" w:hAnsi="Times New Roman" w:cs="Times New Roman"/>
                <w:b/>
              </w:rPr>
            </w:pPr>
            <w:r>
              <w:rPr>
                <w:rFonts w:ascii="Times New Roman" w:hAnsi="Times New Roman" w:cs="Times New Roman"/>
                <w:b/>
              </w:rPr>
              <w:t>6</w:t>
            </w:r>
          </w:p>
        </w:tc>
      </w:tr>
      <w:tr w:rsidR="003344DE" w:rsidRPr="00B2156F" w14:paraId="0824BB00" w14:textId="77777777" w:rsidTr="0020445B">
        <w:tc>
          <w:tcPr>
            <w:tcW w:w="237" w:type="dxa"/>
            <w:tcBorders>
              <w:top w:val="single" w:sz="4" w:space="0" w:color="auto"/>
              <w:left w:val="single" w:sz="4" w:space="0" w:color="000000"/>
              <w:bottom w:val="single" w:sz="4" w:space="0" w:color="auto"/>
              <w:right w:val="nil"/>
            </w:tcBorders>
          </w:tcPr>
          <w:p w14:paraId="2E11E964" w14:textId="77777777" w:rsidR="003344DE" w:rsidRPr="00B2156F" w:rsidRDefault="003344DE" w:rsidP="0020445B">
            <w:pPr>
              <w:spacing w:after="0" w:line="240" w:lineRule="auto"/>
              <w:rPr>
                <w:rFonts w:ascii="Times New Roman" w:hAnsi="Times New Roman" w:cs="Times New Roman"/>
              </w:rPr>
            </w:pPr>
          </w:p>
        </w:tc>
        <w:tc>
          <w:tcPr>
            <w:tcW w:w="3732" w:type="dxa"/>
            <w:tcBorders>
              <w:top w:val="single" w:sz="4" w:space="0" w:color="auto"/>
              <w:left w:val="nil"/>
              <w:bottom w:val="single" w:sz="4" w:space="0" w:color="auto"/>
              <w:right w:val="single" w:sz="4" w:space="0" w:color="000000"/>
            </w:tcBorders>
            <w:vAlign w:val="center"/>
          </w:tcPr>
          <w:p w14:paraId="0033763A"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 xml:space="preserve">Географія </w:t>
            </w:r>
          </w:p>
        </w:tc>
        <w:tc>
          <w:tcPr>
            <w:tcW w:w="1416" w:type="dxa"/>
            <w:tcBorders>
              <w:top w:val="single" w:sz="4" w:space="0" w:color="000000"/>
              <w:left w:val="single" w:sz="4" w:space="0" w:color="000000"/>
              <w:bottom w:val="single" w:sz="4" w:space="0" w:color="000000"/>
              <w:right w:val="single" w:sz="4" w:space="0" w:color="000000"/>
            </w:tcBorders>
            <w:vAlign w:val="center"/>
          </w:tcPr>
          <w:p w14:paraId="514B3AD4" w14:textId="77777777" w:rsidR="003344DE" w:rsidRPr="00B2156F"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1,5</w:t>
            </w:r>
          </w:p>
        </w:tc>
        <w:tc>
          <w:tcPr>
            <w:tcW w:w="1133" w:type="dxa"/>
            <w:tcBorders>
              <w:top w:val="single" w:sz="4" w:space="0" w:color="000000"/>
              <w:left w:val="single" w:sz="4" w:space="0" w:color="000000"/>
              <w:bottom w:val="single" w:sz="4" w:space="0" w:color="000000"/>
              <w:right w:val="single" w:sz="4" w:space="0" w:color="auto"/>
            </w:tcBorders>
            <w:vAlign w:val="center"/>
          </w:tcPr>
          <w:p w14:paraId="4E1CB3DA"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1</w:t>
            </w:r>
          </w:p>
        </w:tc>
        <w:tc>
          <w:tcPr>
            <w:tcW w:w="1133" w:type="dxa"/>
            <w:tcBorders>
              <w:top w:val="single" w:sz="4" w:space="0" w:color="000000"/>
              <w:left w:val="single" w:sz="4" w:space="0" w:color="auto"/>
              <w:bottom w:val="single" w:sz="4" w:space="0" w:color="000000"/>
              <w:right w:val="single" w:sz="4" w:space="0" w:color="000000"/>
            </w:tcBorders>
            <w:vAlign w:val="center"/>
          </w:tcPr>
          <w:p w14:paraId="3E2C9C72"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rPr>
              <w:t>1</w:t>
            </w:r>
          </w:p>
        </w:tc>
        <w:tc>
          <w:tcPr>
            <w:tcW w:w="1563" w:type="dxa"/>
            <w:tcBorders>
              <w:top w:val="single" w:sz="4" w:space="0" w:color="000000"/>
              <w:left w:val="single" w:sz="4" w:space="0" w:color="auto"/>
              <w:bottom w:val="single" w:sz="4" w:space="0" w:color="000000"/>
              <w:right w:val="single" w:sz="4" w:space="0" w:color="000000"/>
            </w:tcBorders>
            <w:vAlign w:val="center"/>
          </w:tcPr>
          <w:p w14:paraId="507A8A9E" w14:textId="77777777" w:rsidR="003344DE" w:rsidRPr="00A77330" w:rsidRDefault="003344DE" w:rsidP="0020445B">
            <w:pPr>
              <w:spacing w:after="0" w:line="240" w:lineRule="auto"/>
              <w:jc w:val="center"/>
              <w:rPr>
                <w:rFonts w:ascii="Times New Roman" w:hAnsi="Times New Roman" w:cs="Times New Roman"/>
                <w:b/>
              </w:rPr>
            </w:pPr>
            <w:r>
              <w:rPr>
                <w:rFonts w:ascii="Times New Roman" w:hAnsi="Times New Roman" w:cs="Times New Roman"/>
                <w:b/>
              </w:rPr>
              <w:t>3,5</w:t>
            </w:r>
          </w:p>
        </w:tc>
      </w:tr>
      <w:tr w:rsidR="003344DE" w:rsidRPr="00B2156F" w14:paraId="362EF930" w14:textId="77777777" w:rsidTr="0020445B">
        <w:tc>
          <w:tcPr>
            <w:tcW w:w="237" w:type="dxa"/>
            <w:tcBorders>
              <w:top w:val="single" w:sz="4" w:space="0" w:color="auto"/>
              <w:left w:val="single" w:sz="4" w:space="0" w:color="000000"/>
              <w:bottom w:val="single" w:sz="4" w:space="0" w:color="auto"/>
              <w:right w:val="nil"/>
            </w:tcBorders>
          </w:tcPr>
          <w:p w14:paraId="04269C30" w14:textId="77777777" w:rsidR="003344DE" w:rsidRPr="00B2156F" w:rsidRDefault="003344DE" w:rsidP="0020445B">
            <w:pPr>
              <w:spacing w:after="0" w:line="240" w:lineRule="auto"/>
              <w:rPr>
                <w:rFonts w:ascii="Times New Roman" w:hAnsi="Times New Roman" w:cs="Times New Roman"/>
              </w:rPr>
            </w:pPr>
          </w:p>
        </w:tc>
        <w:tc>
          <w:tcPr>
            <w:tcW w:w="3732" w:type="dxa"/>
            <w:tcBorders>
              <w:top w:val="single" w:sz="4" w:space="0" w:color="auto"/>
              <w:left w:val="nil"/>
              <w:bottom w:val="single" w:sz="4" w:space="0" w:color="000000"/>
              <w:right w:val="single" w:sz="4" w:space="0" w:color="000000"/>
            </w:tcBorders>
            <w:vAlign w:val="center"/>
          </w:tcPr>
          <w:p w14:paraId="58427EDB"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 xml:space="preserve">Фізика </w:t>
            </w:r>
          </w:p>
        </w:tc>
        <w:tc>
          <w:tcPr>
            <w:tcW w:w="1416" w:type="dxa"/>
            <w:tcBorders>
              <w:top w:val="single" w:sz="4" w:space="0" w:color="000000"/>
              <w:left w:val="single" w:sz="4" w:space="0" w:color="000000"/>
              <w:bottom w:val="single" w:sz="4" w:space="0" w:color="000000"/>
              <w:right w:val="single" w:sz="4" w:space="0" w:color="000000"/>
            </w:tcBorders>
            <w:vAlign w:val="center"/>
          </w:tcPr>
          <w:p w14:paraId="0A0971DA" w14:textId="77777777" w:rsidR="003344DE" w:rsidRPr="00B2156F"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3</w:t>
            </w:r>
          </w:p>
        </w:tc>
        <w:tc>
          <w:tcPr>
            <w:tcW w:w="1133" w:type="dxa"/>
            <w:tcBorders>
              <w:top w:val="single" w:sz="4" w:space="0" w:color="000000"/>
              <w:left w:val="single" w:sz="4" w:space="0" w:color="000000"/>
              <w:bottom w:val="single" w:sz="4" w:space="0" w:color="000000"/>
              <w:right w:val="single" w:sz="4" w:space="0" w:color="auto"/>
            </w:tcBorders>
            <w:vAlign w:val="center"/>
          </w:tcPr>
          <w:p w14:paraId="276166F4"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3</w:t>
            </w:r>
          </w:p>
        </w:tc>
        <w:tc>
          <w:tcPr>
            <w:tcW w:w="1133" w:type="dxa"/>
            <w:tcBorders>
              <w:top w:val="single" w:sz="4" w:space="0" w:color="000000"/>
              <w:left w:val="single" w:sz="4" w:space="0" w:color="auto"/>
              <w:bottom w:val="single" w:sz="4" w:space="0" w:color="000000"/>
              <w:right w:val="single" w:sz="4" w:space="0" w:color="000000"/>
            </w:tcBorders>
            <w:vAlign w:val="center"/>
          </w:tcPr>
          <w:p w14:paraId="5EB75F4D"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rPr>
              <w:t>3</w:t>
            </w:r>
          </w:p>
        </w:tc>
        <w:tc>
          <w:tcPr>
            <w:tcW w:w="1563" w:type="dxa"/>
            <w:tcBorders>
              <w:top w:val="single" w:sz="4" w:space="0" w:color="000000"/>
              <w:left w:val="single" w:sz="4" w:space="0" w:color="auto"/>
              <w:bottom w:val="single" w:sz="4" w:space="0" w:color="000000"/>
              <w:right w:val="single" w:sz="4" w:space="0" w:color="000000"/>
            </w:tcBorders>
            <w:vAlign w:val="center"/>
          </w:tcPr>
          <w:p w14:paraId="3BD003CF" w14:textId="77777777" w:rsidR="003344DE" w:rsidRPr="00A77330" w:rsidRDefault="003344DE" w:rsidP="0020445B">
            <w:pPr>
              <w:spacing w:after="0" w:line="240" w:lineRule="auto"/>
              <w:jc w:val="center"/>
              <w:rPr>
                <w:rFonts w:ascii="Times New Roman" w:hAnsi="Times New Roman" w:cs="Times New Roman"/>
                <w:b/>
              </w:rPr>
            </w:pPr>
            <w:r>
              <w:rPr>
                <w:rFonts w:ascii="Times New Roman" w:hAnsi="Times New Roman" w:cs="Times New Roman"/>
                <w:b/>
              </w:rPr>
              <w:t>9</w:t>
            </w:r>
          </w:p>
        </w:tc>
      </w:tr>
      <w:tr w:rsidR="003344DE" w:rsidRPr="00B2156F" w14:paraId="3949D0FF" w14:textId="77777777" w:rsidTr="0020445B">
        <w:tc>
          <w:tcPr>
            <w:tcW w:w="237" w:type="dxa"/>
            <w:tcBorders>
              <w:top w:val="single" w:sz="4" w:space="0" w:color="auto"/>
              <w:left w:val="single" w:sz="4" w:space="0" w:color="000000"/>
              <w:bottom w:val="single" w:sz="4" w:space="0" w:color="auto"/>
              <w:right w:val="nil"/>
            </w:tcBorders>
          </w:tcPr>
          <w:p w14:paraId="431A69E0" w14:textId="77777777" w:rsidR="003344DE" w:rsidRPr="00B2156F" w:rsidRDefault="003344DE" w:rsidP="0020445B">
            <w:pPr>
              <w:spacing w:after="0" w:line="240" w:lineRule="auto"/>
              <w:rPr>
                <w:rFonts w:ascii="Times New Roman" w:hAnsi="Times New Roman" w:cs="Times New Roman"/>
              </w:rPr>
            </w:pPr>
            <w:r w:rsidRPr="00B2156F">
              <w:rPr>
                <w:rFonts w:ascii="Times New Roman" w:hAnsi="Times New Roman" w:cs="Times New Roman"/>
              </w:rPr>
              <w:t xml:space="preserve">    </w:t>
            </w:r>
          </w:p>
        </w:tc>
        <w:tc>
          <w:tcPr>
            <w:tcW w:w="3732" w:type="dxa"/>
            <w:tcBorders>
              <w:top w:val="single" w:sz="4" w:space="0" w:color="auto"/>
              <w:left w:val="nil"/>
              <w:bottom w:val="single" w:sz="4" w:space="0" w:color="000000"/>
              <w:right w:val="single" w:sz="4" w:space="0" w:color="000000"/>
            </w:tcBorders>
            <w:vAlign w:val="center"/>
          </w:tcPr>
          <w:p w14:paraId="675C7C22"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Астрономія</w:t>
            </w:r>
          </w:p>
        </w:tc>
        <w:tc>
          <w:tcPr>
            <w:tcW w:w="1416" w:type="dxa"/>
            <w:tcBorders>
              <w:top w:val="single" w:sz="4" w:space="0" w:color="000000"/>
              <w:left w:val="single" w:sz="4" w:space="0" w:color="000000"/>
              <w:bottom w:val="single" w:sz="4" w:space="0" w:color="000000"/>
              <w:right w:val="single" w:sz="4" w:space="0" w:color="000000"/>
            </w:tcBorders>
            <w:vAlign w:val="center"/>
          </w:tcPr>
          <w:p w14:paraId="6213024F" w14:textId="77777777" w:rsidR="003344DE" w:rsidRPr="00B2156F"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w:t>
            </w:r>
          </w:p>
        </w:tc>
        <w:tc>
          <w:tcPr>
            <w:tcW w:w="1133" w:type="dxa"/>
            <w:tcBorders>
              <w:top w:val="single" w:sz="4" w:space="0" w:color="000000"/>
              <w:left w:val="single" w:sz="4" w:space="0" w:color="000000"/>
              <w:bottom w:val="single" w:sz="4" w:space="0" w:color="000000"/>
              <w:right w:val="single" w:sz="4" w:space="0" w:color="auto"/>
            </w:tcBorders>
            <w:vAlign w:val="center"/>
          </w:tcPr>
          <w:p w14:paraId="0E4C885D"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1</w:t>
            </w:r>
          </w:p>
        </w:tc>
        <w:tc>
          <w:tcPr>
            <w:tcW w:w="1133" w:type="dxa"/>
            <w:tcBorders>
              <w:top w:val="single" w:sz="4" w:space="0" w:color="000000"/>
              <w:left w:val="single" w:sz="4" w:space="0" w:color="auto"/>
              <w:bottom w:val="single" w:sz="4" w:space="0" w:color="000000"/>
              <w:right w:val="single" w:sz="4" w:space="0" w:color="000000"/>
            </w:tcBorders>
            <w:vAlign w:val="center"/>
          </w:tcPr>
          <w:p w14:paraId="29180E56"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rPr>
              <w:t>1</w:t>
            </w:r>
          </w:p>
        </w:tc>
        <w:tc>
          <w:tcPr>
            <w:tcW w:w="1563" w:type="dxa"/>
            <w:tcBorders>
              <w:top w:val="single" w:sz="4" w:space="0" w:color="000000"/>
              <w:left w:val="single" w:sz="4" w:space="0" w:color="auto"/>
              <w:bottom w:val="single" w:sz="4" w:space="0" w:color="000000"/>
              <w:right w:val="single" w:sz="4" w:space="0" w:color="000000"/>
            </w:tcBorders>
            <w:vAlign w:val="center"/>
          </w:tcPr>
          <w:p w14:paraId="1AEAB5B6" w14:textId="77777777" w:rsidR="003344DE" w:rsidRPr="00B2156F" w:rsidRDefault="003344DE" w:rsidP="0020445B">
            <w:pPr>
              <w:spacing w:after="0" w:line="240" w:lineRule="auto"/>
              <w:jc w:val="center"/>
              <w:rPr>
                <w:rFonts w:ascii="Times New Roman" w:hAnsi="Times New Roman" w:cs="Times New Roman"/>
                <w:b/>
              </w:rPr>
            </w:pPr>
            <w:r>
              <w:rPr>
                <w:rFonts w:ascii="Times New Roman" w:hAnsi="Times New Roman" w:cs="Times New Roman"/>
                <w:b/>
              </w:rPr>
              <w:t>2</w:t>
            </w:r>
          </w:p>
        </w:tc>
      </w:tr>
      <w:tr w:rsidR="003344DE" w:rsidRPr="00B2156F" w14:paraId="1CE05BE3" w14:textId="77777777" w:rsidTr="0020445B">
        <w:tc>
          <w:tcPr>
            <w:tcW w:w="237" w:type="dxa"/>
            <w:tcBorders>
              <w:left w:val="single" w:sz="4" w:space="0" w:color="000000"/>
              <w:bottom w:val="single" w:sz="4" w:space="0" w:color="auto"/>
              <w:right w:val="nil"/>
            </w:tcBorders>
          </w:tcPr>
          <w:p w14:paraId="5FE3A438" w14:textId="77777777" w:rsidR="003344DE" w:rsidRPr="00B2156F" w:rsidRDefault="003344DE" w:rsidP="0020445B">
            <w:pPr>
              <w:spacing w:after="0" w:line="240" w:lineRule="auto"/>
              <w:rPr>
                <w:rFonts w:ascii="Times New Roman" w:hAnsi="Times New Roman" w:cs="Times New Roman"/>
              </w:rPr>
            </w:pPr>
          </w:p>
        </w:tc>
        <w:tc>
          <w:tcPr>
            <w:tcW w:w="3732" w:type="dxa"/>
            <w:tcBorders>
              <w:top w:val="single" w:sz="4" w:space="0" w:color="000000"/>
              <w:left w:val="nil"/>
              <w:bottom w:val="single" w:sz="4" w:space="0" w:color="000000"/>
              <w:right w:val="single" w:sz="4" w:space="0" w:color="000000"/>
            </w:tcBorders>
            <w:vAlign w:val="center"/>
          </w:tcPr>
          <w:p w14:paraId="3B1FF387"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 xml:space="preserve">Хімія </w:t>
            </w:r>
          </w:p>
        </w:tc>
        <w:tc>
          <w:tcPr>
            <w:tcW w:w="1416" w:type="dxa"/>
            <w:tcBorders>
              <w:top w:val="single" w:sz="4" w:space="0" w:color="000000"/>
              <w:left w:val="single" w:sz="4" w:space="0" w:color="000000"/>
              <w:bottom w:val="single" w:sz="4" w:space="0" w:color="000000"/>
              <w:right w:val="single" w:sz="4" w:space="0" w:color="000000"/>
            </w:tcBorders>
            <w:vAlign w:val="center"/>
          </w:tcPr>
          <w:p w14:paraId="53CE4D32" w14:textId="77777777" w:rsidR="003344DE" w:rsidRPr="00B2156F"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1,5</w:t>
            </w:r>
          </w:p>
        </w:tc>
        <w:tc>
          <w:tcPr>
            <w:tcW w:w="1133" w:type="dxa"/>
            <w:tcBorders>
              <w:top w:val="single" w:sz="4" w:space="0" w:color="000000"/>
              <w:left w:val="single" w:sz="4" w:space="0" w:color="000000"/>
              <w:bottom w:val="single" w:sz="4" w:space="0" w:color="000000"/>
              <w:right w:val="single" w:sz="4" w:space="0" w:color="auto"/>
            </w:tcBorders>
            <w:vAlign w:val="center"/>
          </w:tcPr>
          <w:p w14:paraId="2C74581F"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2</w:t>
            </w:r>
          </w:p>
        </w:tc>
        <w:tc>
          <w:tcPr>
            <w:tcW w:w="1133" w:type="dxa"/>
            <w:tcBorders>
              <w:top w:val="single" w:sz="4" w:space="0" w:color="000000"/>
              <w:left w:val="single" w:sz="4" w:space="0" w:color="auto"/>
              <w:bottom w:val="single" w:sz="4" w:space="0" w:color="000000"/>
              <w:right w:val="single" w:sz="4" w:space="0" w:color="000000"/>
            </w:tcBorders>
            <w:vAlign w:val="center"/>
          </w:tcPr>
          <w:p w14:paraId="066578C1"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rPr>
              <w:t>2</w:t>
            </w:r>
          </w:p>
        </w:tc>
        <w:tc>
          <w:tcPr>
            <w:tcW w:w="1563" w:type="dxa"/>
            <w:tcBorders>
              <w:top w:val="single" w:sz="4" w:space="0" w:color="000000"/>
              <w:left w:val="single" w:sz="4" w:space="0" w:color="auto"/>
              <w:bottom w:val="single" w:sz="4" w:space="0" w:color="000000"/>
              <w:right w:val="single" w:sz="4" w:space="0" w:color="000000"/>
            </w:tcBorders>
            <w:vAlign w:val="center"/>
          </w:tcPr>
          <w:p w14:paraId="7DD62F45"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b/>
              </w:rPr>
              <w:t>5</w:t>
            </w:r>
            <w:r>
              <w:rPr>
                <w:rFonts w:ascii="Times New Roman" w:hAnsi="Times New Roman" w:cs="Times New Roman"/>
                <w:b/>
              </w:rPr>
              <w:t>,5</w:t>
            </w:r>
          </w:p>
        </w:tc>
      </w:tr>
      <w:tr w:rsidR="003344DE" w:rsidRPr="00B2156F" w14:paraId="59B4CAF0" w14:textId="77777777" w:rsidTr="0020445B">
        <w:tc>
          <w:tcPr>
            <w:tcW w:w="237" w:type="dxa"/>
            <w:tcBorders>
              <w:left w:val="single" w:sz="4" w:space="0" w:color="000000"/>
              <w:bottom w:val="single" w:sz="4" w:space="0" w:color="auto"/>
              <w:right w:val="nil"/>
            </w:tcBorders>
          </w:tcPr>
          <w:p w14:paraId="6631C3A4" w14:textId="77777777" w:rsidR="003344DE" w:rsidRPr="00B2156F" w:rsidRDefault="003344DE" w:rsidP="0020445B">
            <w:pPr>
              <w:spacing w:after="0" w:line="240" w:lineRule="auto"/>
              <w:rPr>
                <w:rFonts w:ascii="Times New Roman" w:hAnsi="Times New Roman" w:cs="Times New Roman"/>
              </w:rPr>
            </w:pPr>
          </w:p>
        </w:tc>
        <w:tc>
          <w:tcPr>
            <w:tcW w:w="3732" w:type="dxa"/>
            <w:tcBorders>
              <w:top w:val="single" w:sz="4" w:space="0" w:color="000000"/>
              <w:left w:val="nil"/>
              <w:bottom w:val="single" w:sz="4" w:space="0" w:color="000000"/>
              <w:right w:val="single" w:sz="4" w:space="0" w:color="000000"/>
            </w:tcBorders>
          </w:tcPr>
          <w:p w14:paraId="1E2B62EA" w14:textId="77777777" w:rsidR="003344DE" w:rsidRPr="00B2156F" w:rsidRDefault="003344DE" w:rsidP="0020445B">
            <w:pPr>
              <w:spacing w:after="0" w:line="240" w:lineRule="auto"/>
              <w:jc w:val="both"/>
              <w:rPr>
                <w:rFonts w:ascii="Times New Roman" w:hAnsi="Times New Roman" w:cs="Times New Roman"/>
              </w:rPr>
            </w:pPr>
            <w:r w:rsidRPr="00B2156F">
              <w:rPr>
                <w:rFonts w:ascii="Times New Roman" w:hAnsi="Times New Roman" w:cs="Times New Roman"/>
              </w:rPr>
              <w:t>Фізична культура</w:t>
            </w:r>
          </w:p>
        </w:tc>
        <w:tc>
          <w:tcPr>
            <w:tcW w:w="1416" w:type="dxa"/>
            <w:tcBorders>
              <w:top w:val="single" w:sz="4" w:space="0" w:color="000000"/>
              <w:left w:val="single" w:sz="4" w:space="0" w:color="000000"/>
              <w:bottom w:val="single" w:sz="4" w:space="0" w:color="000000"/>
              <w:right w:val="single" w:sz="4" w:space="0" w:color="000000"/>
            </w:tcBorders>
            <w:vAlign w:val="center"/>
          </w:tcPr>
          <w:p w14:paraId="017E79E9" w14:textId="77777777" w:rsidR="003344DE" w:rsidRPr="00B2156F"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3</w:t>
            </w:r>
          </w:p>
        </w:tc>
        <w:tc>
          <w:tcPr>
            <w:tcW w:w="1133" w:type="dxa"/>
            <w:tcBorders>
              <w:top w:val="single" w:sz="4" w:space="0" w:color="000000"/>
              <w:left w:val="single" w:sz="4" w:space="0" w:color="000000"/>
              <w:bottom w:val="single" w:sz="4" w:space="0" w:color="000000"/>
              <w:right w:val="single" w:sz="4" w:space="0" w:color="auto"/>
            </w:tcBorders>
            <w:vAlign w:val="center"/>
          </w:tcPr>
          <w:p w14:paraId="6C179D62"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3</w:t>
            </w:r>
          </w:p>
        </w:tc>
        <w:tc>
          <w:tcPr>
            <w:tcW w:w="1133" w:type="dxa"/>
            <w:tcBorders>
              <w:top w:val="single" w:sz="4" w:space="0" w:color="000000"/>
              <w:left w:val="single" w:sz="4" w:space="0" w:color="auto"/>
              <w:bottom w:val="single" w:sz="4" w:space="0" w:color="000000"/>
              <w:right w:val="single" w:sz="4" w:space="0" w:color="000000"/>
            </w:tcBorders>
            <w:vAlign w:val="center"/>
          </w:tcPr>
          <w:p w14:paraId="60FDAC37"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rPr>
              <w:t>3</w:t>
            </w:r>
          </w:p>
        </w:tc>
        <w:tc>
          <w:tcPr>
            <w:tcW w:w="1563" w:type="dxa"/>
            <w:tcBorders>
              <w:top w:val="single" w:sz="4" w:space="0" w:color="000000"/>
              <w:left w:val="single" w:sz="4" w:space="0" w:color="auto"/>
              <w:bottom w:val="single" w:sz="4" w:space="0" w:color="000000"/>
              <w:right w:val="single" w:sz="4" w:space="0" w:color="000000"/>
            </w:tcBorders>
            <w:vAlign w:val="center"/>
          </w:tcPr>
          <w:p w14:paraId="7EC4A9D8" w14:textId="77777777" w:rsidR="003344DE" w:rsidRPr="00A77330" w:rsidRDefault="003344DE" w:rsidP="0020445B">
            <w:pPr>
              <w:spacing w:after="0" w:line="240" w:lineRule="auto"/>
              <w:jc w:val="center"/>
              <w:rPr>
                <w:rFonts w:ascii="Times New Roman" w:hAnsi="Times New Roman" w:cs="Times New Roman"/>
                <w:b/>
              </w:rPr>
            </w:pPr>
            <w:r>
              <w:rPr>
                <w:rFonts w:ascii="Times New Roman" w:hAnsi="Times New Roman" w:cs="Times New Roman"/>
                <w:b/>
              </w:rPr>
              <w:t>9</w:t>
            </w:r>
          </w:p>
        </w:tc>
      </w:tr>
      <w:tr w:rsidR="003344DE" w:rsidRPr="00B2156F" w14:paraId="6641D1A0" w14:textId="77777777" w:rsidTr="0020445B">
        <w:trPr>
          <w:trHeight w:val="251"/>
        </w:trPr>
        <w:tc>
          <w:tcPr>
            <w:tcW w:w="7651" w:type="dxa"/>
            <w:gridSpan w:val="5"/>
            <w:tcBorders>
              <w:top w:val="single" w:sz="4" w:space="0" w:color="000000"/>
              <w:left w:val="single" w:sz="4" w:space="0" w:color="000000"/>
              <w:bottom w:val="single" w:sz="4" w:space="0" w:color="000000"/>
              <w:right w:val="single" w:sz="4" w:space="0" w:color="000000"/>
            </w:tcBorders>
            <w:vAlign w:val="center"/>
          </w:tcPr>
          <w:p w14:paraId="07DA429E" w14:textId="77777777" w:rsidR="003344DE" w:rsidRPr="00B2156F" w:rsidRDefault="003344DE" w:rsidP="0020445B">
            <w:pPr>
              <w:spacing w:after="0" w:line="240" w:lineRule="auto"/>
              <w:rPr>
                <w:rFonts w:ascii="Times New Roman" w:hAnsi="Times New Roman" w:cs="Times New Roman"/>
                <w:b/>
              </w:rPr>
            </w:pPr>
            <w:r w:rsidRPr="00B2156F">
              <w:rPr>
                <w:rFonts w:ascii="Times New Roman" w:hAnsi="Times New Roman" w:cs="Times New Roman"/>
                <w:b/>
              </w:rPr>
              <w:t>Вибірково-обов’язкові предмети</w:t>
            </w:r>
          </w:p>
        </w:tc>
        <w:tc>
          <w:tcPr>
            <w:tcW w:w="1563" w:type="dxa"/>
            <w:tcBorders>
              <w:top w:val="single" w:sz="4" w:space="0" w:color="000000"/>
              <w:left w:val="single" w:sz="4" w:space="0" w:color="000000"/>
              <w:bottom w:val="single" w:sz="4" w:space="0" w:color="000000"/>
              <w:right w:val="single" w:sz="4" w:space="0" w:color="000000"/>
            </w:tcBorders>
          </w:tcPr>
          <w:p w14:paraId="5B3A4A50" w14:textId="77777777" w:rsidR="003344DE" w:rsidRPr="00B2156F" w:rsidRDefault="003344DE" w:rsidP="0020445B">
            <w:pPr>
              <w:spacing w:after="0" w:line="240" w:lineRule="auto"/>
              <w:rPr>
                <w:rFonts w:ascii="Times New Roman" w:hAnsi="Times New Roman" w:cs="Times New Roman"/>
                <w:b/>
              </w:rPr>
            </w:pPr>
          </w:p>
        </w:tc>
      </w:tr>
      <w:tr w:rsidR="003344DE" w:rsidRPr="00B2156F" w14:paraId="5B3C79C6" w14:textId="77777777" w:rsidTr="0020445B">
        <w:trPr>
          <w:trHeight w:val="251"/>
        </w:trPr>
        <w:tc>
          <w:tcPr>
            <w:tcW w:w="3969" w:type="dxa"/>
            <w:gridSpan w:val="2"/>
            <w:tcBorders>
              <w:top w:val="single" w:sz="4" w:space="0" w:color="000000"/>
              <w:left w:val="single" w:sz="4" w:space="0" w:color="000000"/>
              <w:bottom w:val="single" w:sz="4" w:space="0" w:color="000000"/>
              <w:right w:val="single" w:sz="4" w:space="0" w:color="000000"/>
            </w:tcBorders>
          </w:tcPr>
          <w:p w14:paraId="0613DCEB" w14:textId="77777777" w:rsidR="003344DE" w:rsidRPr="00B2156F" w:rsidRDefault="003344DE" w:rsidP="0020445B">
            <w:pPr>
              <w:tabs>
                <w:tab w:val="left" w:pos="5529"/>
              </w:tabs>
              <w:spacing w:after="0" w:line="240" w:lineRule="auto"/>
              <w:jc w:val="both"/>
              <w:rPr>
                <w:rFonts w:ascii="Times New Roman" w:hAnsi="Times New Roman" w:cs="Times New Roman"/>
              </w:rPr>
            </w:pPr>
            <w:r w:rsidRPr="00B2156F">
              <w:rPr>
                <w:rFonts w:ascii="Times New Roman" w:hAnsi="Times New Roman" w:cs="Times New Roman"/>
              </w:rPr>
              <w:t xml:space="preserve">    Мистецтво</w:t>
            </w:r>
          </w:p>
        </w:tc>
        <w:tc>
          <w:tcPr>
            <w:tcW w:w="1416" w:type="dxa"/>
            <w:tcBorders>
              <w:top w:val="single" w:sz="4" w:space="0" w:color="000000"/>
              <w:left w:val="single" w:sz="4" w:space="0" w:color="000000"/>
              <w:bottom w:val="single" w:sz="4" w:space="0" w:color="000000"/>
              <w:right w:val="single" w:sz="4" w:space="0" w:color="000000"/>
            </w:tcBorders>
          </w:tcPr>
          <w:p w14:paraId="430EC52A" w14:textId="77777777" w:rsidR="003344DE" w:rsidRPr="00B2156F" w:rsidRDefault="003344DE" w:rsidP="0020445B">
            <w:pPr>
              <w:tabs>
                <w:tab w:val="left" w:pos="5529"/>
              </w:tabs>
              <w:spacing w:after="0" w:line="240" w:lineRule="auto"/>
              <w:jc w:val="center"/>
              <w:rPr>
                <w:rFonts w:ascii="Times New Roman" w:hAnsi="Times New Roman" w:cs="Times New Roman"/>
              </w:rPr>
            </w:pPr>
            <w:r>
              <w:rPr>
                <w:rFonts w:ascii="Times New Roman" w:hAnsi="Times New Roman" w:cs="Times New Roman"/>
              </w:rPr>
              <w:t>+0,5</w:t>
            </w:r>
          </w:p>
        </w:tc>
        <w:tc>
          <w:tcPr>
            <w:tcW w:w="1133" w:type="dxa"/>
            <w:tcBorders>
              <w:top w:val="single" w:sz="4" w:space="0" w:color="000000"/>
              <w:left w:val="single" w:sz="4" w:space="0" w:color="000000"/>
              <w:bottom w:val="single" w:sz="4" w:space="0" w:color="000000"/>
              <w:right w:val="single" w:sz="4" w:space="0" w:color="auto"/>
            </w:tcBorders>
          </w:tcPr>
          <w:p w14:paraId="28AEB307"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+0,5</w:t>
            </w:r>
          </w:p>
        </w:tc>
        <w:tc>
          <w:tcPr>
            <w:tcW w:w="1133" w:type="dxa"/>
            <w:tcBorders>
              <w:top w:val="single" w:sz="4" w:space="0" w:color="000000"/>
              <w:left w:val="single" w:sz="4" w:space="0" w:color="auto"/>
              <w:bottom w:val="single" w:sz="4" w:space="0" w:color="000000"/>
              <w:right w:val="single" w:sz="4" w:space="0" w:color="000000"/>
            </w:tcBorders>
          </w:tcPr>
          <w:p w14:paraId="5116D40E" w14:textId="77777777" w:rsidR="003344DE" w:rsidRPr="00B2156F" w:rsidRDefault="003344DE" w:rsidP="0020445B">
            <w:pPr>
              <w:spacing w:after="0" w:line="240" w:lineRule="auto"/>
              <w:jc w:val="center"/>
              <w:rPr>
                <w:rFonts w:ascii="Times New Roman" w:hAnsi="Times New Roman" w:cs="Times New Roman"/>
                <w:b/>
              </w:rPr>
            </w:pPr>
            <w:r>
              <w:rPr>
                <w:rFonts w:ascii="Times New Roman" w:hAnsi="Times New Roman" w:cs="Times New Roman"/>
              </w:rPr>
              <w:t>+0</w:t>
            </w:r>
            <w:r w:rsidRPr="00B2156F">
              <w:rPr>
                <w:rFonts w:ascii="Times New Roman" w:hAnsi="Times New Roman" w:cs="Times New Roman"/>
              </w:rPr>
              <w:t>,5</w:t>
            </w:r>
          </w:p>
        </w:tc>
        <w:tc>
          <w:tcPr>
            <w:tcW w:w="1563" w:type="dxa"/>
            <w:tcBorders>
              <w:top w:val="single" w:sz="4" w:space="0" w:color="000000"/>
              <w:left w:val="single" w:sz="4" w:space="0" w:color="auto"/>
              <w:bottom w:val="single" w:sz="4" w:space="0" w:color="000000"/>
              <w:right w:val="single" w:sz="4" w:space="0" w:color="000000"/>
            </w:tcBorders>
            <w:vAlign w:val="center"/>
          </w:tcPr>
          <w:p w14:paraId="73D205FC" w14:textId="77777777" w:rsidR="003344DE" w:rsidRPr="00A77330" w:rsidRDefault="003344DE" w:rsidP="0020445B">
            <w:pPr>
              <w:spacing w:after="0" w:line="240" w:lineRule="auto"/>
              <w:jc w:val="center"/>
              <w:rPr>
                <w:rFonts w:ascii="Times New Roman" w:hAnsi="Times New Roman" w:cs="Times New Roman"/>
                <w:b/>
              </w:rPr>
            </w:pPr>
            <w:r>
              <w:rPr>
                <w:rFonts w:ascii="Times New Roman" w:hAnsi="Times New Roman" w:cs="Times New Roman"/>
                <w:b/>
              </w:rPr>
              <w:t>+</w:t>
            </w:r>
            <w:r w:rsidRPr="00B2156F">
              <w:rPr>
                <w:rFonts w:ascii="Times New Roman" w:hAnsi="Times New Roman" w:cs="Times New Roman"/>
                <w:b/>
              </w:rPr>
              <w:t>1</w:t>
            </w:r>
            <w:r>
              <w:rPr>
                <w:rFonts w:ascii="Times New Roman" w:hAnsi="Times New Roman" w:cs="Times New Roman"/>
                <w:b/>
              </w:rPr>
              <w:t>,5</w:t>
            </w:r>
          </w:p>
        </w:tc>
      </w:tr>
      <w:tr w:rsidR="003344DE" w:rsidRPr="00B2156F" w14:paraId="48919A4C" w14:textId="77777777" w:rsidTr="0020445B">
        <w:tc>
          <w:tcPr>
            <w:tcW w:w="3969" w:type="dxa"/>
            <w:gridSpan w:val="2"/>
            <w:tcBorders>
              <w:top w:val="single" w:sz="4" w:space="0" w:color="000000"/>
              <w:left w:val="single" w:sz="4" w:space="0" w:color="000000"/>
              <w:bottom w:val="single" w:sz="4" w:space="0" w:color="000000"/>
              <w:right w:val="single" w:sz="4" w:space="0" w:color="000000"/>
            </w:tcBorders>
            <w:vAlign w:val="center"/>
          </w:tcPr>
          <w:p w14:paraId="3A188A0E" w14:textId="77777777" w:rsidR="003344DE" w:rsidRPr="00B2156F" w:rsidRDefault="003344DE" w:rsidP="0020445B">
            <w:pPr>
              <w:spacing w:after="0" w:line="240" w:lineRule="auto"/>
              <w:rPr>
                <w:rFonts w:ascii="Times New Roman" w:hAnsi="Times New Roman" w:cs="Times New Roman"/>
              </w:rPr>
            </w:pPr>
            <w:r w:rsidRPr="00B2156F">
              <w:rPr>
                <w:rFonts w:ascii="Times New Roman" w:hAnsi="Times New Roman" w:cs="Times New Roman"/>
              </w:rPr>
              <w:t xml:space="preserve">    Технології</w:t>
            </w:r>
          </w:p>
        </w:tc>
        <w:tc>
          <w:tcPr>
            <w:tcW w:w="1416" w:type="dxa"/>
            <w:tcBorders>
              <w:top w:val="single" w:sz="4" w:space="0" w:color="000000"/>
              <w:left w:val="single" w:sz="4" w:space="0" w:color="000000"/>
              <w:bottom w:val="single" w:sz="4" w:space="0" w:color="000000"/>
              <w:right w:val="single" w:sz="4" w:space="0" w:color="000000"/>
            </w:tcBorders>
            <w:vAlign w:val="center"/>
          </w:tcPr>
          <w:p w14:paraId="5A750EDB" w14:textId="77777777" w:rsidR="003344DE" w:rsidRPr="007F2E22"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1,5</w:t>
            </w:r>
            <w:r>
              <w:rPr>
                <w:rFonts w:ascii="Times New Roman" w:hAnsi="Times New Roman" w:cs="Times New Roman"/>
              </w:rPr>
              <w:t>+4,5</w:t>
            </w:r>
          </w:p>
        </w:tc>
        <w:tc>
          <w:tcPr>
            <w:tcW w:w="1133" w:type="dxa"/>
            <w:tcBorders>
              <w:top w:val="single" w:sz="4" w:space="0" w:color="000000"/>
              <w:left w:val="single" w:sz="4" w:space="0" w:color="000000"/>
              <w:bottom w:val="single" w:sz="4" w:space="0" w:color="000000"/>
              <w:right w:val="single" w:sz="4" w:space="0" w:color="auto"/>
            </w:tcBorders>
            <w:vAlign w:val="center"/>
          </w:tcPr>
          <w:p w14:paraId="57C7C43E"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1,5+4,5</w:t>
            </w:r>
          </w:p>
        </w:tc>
        <w:tc>
          <w:tcPr>
            <w:tcW w:w="1133" w:type="dxa"/>
            <w:tcBorders>
              <w:top w:val="single" w:sz="4" w:space="0" w:color="000000"/>
              <w:left w:val="single" w:sz="4" w:space="0" w:color="auto"/>
              <w:bottom w:val="single" w:sz="4" w:space="0" w:color="000000"/>
              <w:right w:val="single" w:sz="4" w:space="0" w:color="000000"/>
            </w:tcBorders>
            <w:vAlign w:val="center"/>
          </w:tcPr>
          <w:p w14:paraId="25C072D0" w14:textId="77777777" w:rsidR="003344DE" w:rsidRPr="007F2E22"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rPr>
              <w:t>1,5</w:t>
            </w:r>
            <w:r>
              <w:rPr>
                <w:rFonts w:ascii="Times New Roman" w:hAnsi="Times New Roman" w:cs="Times New Roman"/>
              </w:rPr>
              <w:t>+4,5</w:t>
            </w:r>
          </w:p>
        </w:tc>
        <w:tc>
          <w:tcPr>
            <w:tcW w:w="1563" w:type="dxa"/>
            <w:tcBorders>
              <w:top w:val="single" w:sz="4" w:space="0" w:color="000000"/>
              <w:left w:val="single" w:sz="4" w:space="0" w:color="auto"/>
              <w:bottom w:val="single" w:sz="4" w:space="0" w:color="000000"/>
              <w:right w:val="single" w:sz="4" w:space="0" w:color="000000"/>
            </w:tcBorders>
            <w:vAlign w:val="center"/>
          </w:tcPr>
          <w:p w14:paraId="63016BCE" w14:textId="77777777" w:rsidR="003344DE" w:rsidRPr="007F2E22" w:rsidRDefault="003344DE" w:rsidP="0020445B">
            <w:pPr>
              <w:spacing w:after="0" w:line="240" w:lineRule="auto"/>
              <w:jc w:val="center"/>
              <w:rPr>
                <w:rFonts w:ascii="Times New Roman" w:hAnsi="Times New Roman" w:cs="Times New Roman"/>
                <w:b/>
              </w:rPr>
            </w:pPr>
            <w:r>
              <w:rPr>
                <w:rFonts w:ascii="Times New Roman" w:hAnsi="Times New Roman" w:cs="Times New Roman"/>
                <w:b/>
              </w:rPr>
              <w:t>4,5+13,5</w:t>
            </w:r>
          </w:p>
        </w:tc>
      </w:tr>
      <w:tr w:rsidR="003344DE" w:rsidRPr="00B2156F" w14:paraId="7845176F" w14:textId="77777777" w:rsidTr="0020445B">
        <w:tc>
          <w:tcPr>
            <w:tcW w:w="3969" w:type="dxa"/>
            <w:gridSpan w:val="2"/>
            <w:tcBorders>
              <w:top w:val="single" w:sz="4" w:space="0" w:color="000000"/>
              <w:left w:val="single" w:sz="4" w:space="0" w:color="000000"/>
              <w:bottom w:val="single" w:sz="4" w:space="0" w:color="000000"/>
              <w:right w:val="single" w:sz="4" w:space="0" w:color="000000"/>
            </w:tcBorders>
            <w:vAlign w:val="center"/>
          </w:tcPr>
          <w:p w14:paraId="14D934FF" w14:textId="77777777" w:rsidR="003344DE" w:rsidRPr="00B2156F" w:rsidRDefault="003344DE" w:rsidP="0020445B">
            <w:pPr>
              <w:spacing w:after="0" w:line="240" w:lineRule="auto"/>
              <w:rPr>
                <w:rFonts w:ascii="Times New Roman" w:hAnsi="Times New Roman" w:cs="Times New Roman"/>
              </w:rPr>
            </w:pPr>
            <w:r w:rsidRPr="00B2156F">
              <w:rPr>
                <w:rFonts w:ascii="Times New Roman" w:hAnsi="Times New Roman" w:cs="Times New Roman"/>
              </w:rPr>
              <w:t xml:space="preserve">    Інформатика</w:t>
            </w:r>
          </w:p>
        </w:tc>
        <w:tc>
          <w:tcPr>
            <w:tcW w:w="1416" w:type="dxa"/>
            <w:tcBorders>
              <w:top w:val="single" w:sz="4" w:space="0" w:color="000000"/>
              <w:left w:val="single" w:sz="4" w:space="0" w:color="000000"/>
              <w:bottom w:val="single" w:sz="4" w:space="0" w:color="000000"/>
              <w:right w:val="single" w:sz="4" w:space="0" w:color="000000"/>
            </w:tcBorders>
            <w:vAlign w:val="center"/>
          </w:tcPr>
          <w:p w14:paraId="6BD2D6E0" w14:textId="77777777" w:rsidR="003344DE" w:rsidRPr="00A77330" w:rsidRDefault="003344DE" w:rsidP="0020445B">
            <w:pPr>
              <w:spacing w:after="0" w:line="240" w:lineRule="auto"/>
              <w:jc w:val="center"/>
              <w:rPr>
                <w:rFonts w:ascii="Times New Roman" w:hAnsi="Times New Roman" w:cs="Times New Roman"/>
              </w:rPr>
            </w:pPr>
            <w:r w:rsidRPr="00B2156F">
              <w:rPr>
                <w:rFonts w:ascii="Times New Roman" w:hAnsi="Times New Roman" w:cs="Times New Roman"/>
              </w:rPr>
              <w:t>1,5</w:t>
            </w:r>
            <w:r>
              <w:rPr>
                <w:rFonts w:ascii="Times New Roman" w:hAnsi="Times New Roman" w:cs="Times New Roman"/>
              </w:rPr>
              <w:t>+0,5</w:t>
            </w:r>
          </w:p>
        </w:tc>
        <w:tc>
          <w:tcPr>
            <w:tcW w:w="1133" w:type="dxa"/>
            <w:tcBorders>
              <w:top w:val="single" w:sz="4" w:space="0" w:color="000000"/>
              <w:left w:val="single" w:sz="4" w:space="0" w:color="000000"/>
              <w:bottom w:val="single" w:sz="4" w:space="0" w:color="000000"/>
              <w:right w:val="single" w:sz="4" w:space="0" w:color="auto"/>
            </w:tcBorders>
            <w:vAlign w:val="center"/>
          </w:tcPr>
          <w:p w14:paraId="128A5114" w14:textId="77777777" w:rsidR="003344DE" w:rsidRPr="0024051E" w:rsidRDefault="003344DE" w:rsidP="0020445B">
            <w:pPr>
              <w:spacing w:after="0" w:line="240" w:lineRule="auto"/>
              <w:jc w:val="center"/>
              <w:rPr>
                <w:rFonts w:ascii="Times New Roman" w:hAnsi="Times New Roman" w:cs="Times New Roman"/>
              </w:rPr>
            </w:pPr>
            <w:r>
              <w:rPr>
                <w:rFonts w:ascii="Times New Roman" w:hAnsi="Times New Roman" w:cs="Times New Roman"/>
              </w:rPr>
              <w:t>1,5+0,5</w:t>
            </w:r>
          </w:p>
        </w:tc>
        <w:tc>
          <w:tcPr>
            <w:tcW w:w="1133" w:type="dxa"/>
            <w:tcBorders>
              <w:top w:val="single" w:sz="4" w:space="0" w:color="000000"/>
              <w:left w:val="single" w:sz="4" w:space="0" w:color="auto"/>
              <w:bottom w:val="single" w:sz="4" w:space="0" w:color="000000"/>
              <w:right w:val="single" w:sz="4" w:space="0" w:color="000000"/>
            </w:tcBorders>
            <w:vAlign w:val="center"/>
          </w:tcPr>
          <w:p w14:paraId="5F552FED" w14:textId="77777777" w:rsidR="003344DE" w:rsidRPr="00A77330" w:rsidRDefault="003344DE" w:rsidP="0020445B">
            <w:pPr>
              <w:spacing w:after="0" w:line="240" w:lineRule="auto"/>
              <w:jc w:val="center"/>
              <w:rPr>
                <w:rFonts w:ascii="Times New Roman" w:hAnsi="Times New Roman" w:cs="Times New Roman"/>
                <w:b/>
              </w:rPr>
            </w:pPr>
            <w:r>
              <w:rPr>
                <w:rFonts w:ascii="Times New Roman" w:hAnsi="Times New Roman" w:cs="Times New Roman"/>
              </w:rPr>
              <w:t>1,5+0,5</w:t>
            </w:r>
          </w:p>
        </w:tc>
        <w:tc>
          <w:tcPr>
            <w:tcW w:w="1563" w:type="dxa"/>
            <w:tcBorders>
              <w:top w:val="single" w:sz="4" w:space="0" w:color="000000"/>
              <w:left w:val="single" w:sz="4" w:space="0" w:color="auto"/>
              <w:bottom w:val="single" w:sz="4" w:space="0" w:color="000000"/>
              <w:right w:val="single" w:sz="4" w:space="0" w:color="000000"/>
            </w:tcBorders>
            <w:vAlign w:val="center"/>
          </w:tcPr>
          <w:p w14:paraId="621C71C2" w14:textId="77777777" w:rsidR="003344DE" w:rsidRPr="00A77330" w:rsidRDefault="003344DE" w:rsidP="0020445B">
            <w:pPr>
              <w:spacing w:after="0" w:line="240" w:lineRule="auto"/>
              <w:jc w:val="center"/>
              <w:rPr>
                <w:rFonts w:ascii="Times New Roman" w:hAnsi="Times New Roman" w:cs="Times New Roman"/>
                <w:b/>
              </w:rPr>
            </w:pPr>
            <w:r>
              <w:rPr>
                <w:rFonts w:ascii="Times New Roman" w:hAnsi="Times New Roman" w:cs="Times New Roman"/>
                <w:b/>
              </w:rPr>
              <w:t>4,5+1,5</w:t>
            </w:r>
          </w:p>
        </w:tc>
      </w:tr>
      <w:tr w:rsidR="003344DE" w:rsidRPr="00B2156F" w14:paraId="2B58C308" w14:textId="77777777" w:rsidTr="0020445B">
        <w:tc>
          <w:tcPr>
            <w:tcW w:w="3969" w:type="dxa"/>
            <w:gridSpan w:val="2"/>
            <w:tcBorders>
              <w:top w:val="single" w:sz="4" w:space="0" w:color="000000"/>
              <w:left w:val="single" w:sz="4" w:space="0" w:color="000000"/>
              <w:bottom w:val="single" w:sz="4" w:space="0" w:color="000000"/>
              <w:right w:val="single" w:sz="4" w:space="0" w:color="000000"/>
            </w:tcBorders>
          </w:tcPr>
          <w:p w14:paraId="0DA0F61D" w14:textId="77777777" w:rsidR="003344DE" w:rsidRPr="00B2156F" w:rsidRDefault="003344DE" w:rsidP="0020445B">
            <w:pPr>
              <w:spacing w:after="0" w:line="240" w:lineRule="auto"/>
              <w:rPr>
                <w:rFonts w:ascii="Times New Roman" w:hAnsi="Times New Roman" w:cs="Times New Roman"/>
                <w:b/>
                <w:bCs/>
                <w:sz w:val="24"/>
                <w:szCs w:val="24"/>
              </w:rPr>
            </w:pPr>
            <w:r w:rsidRPr="00B2156F">
              <w:rPr>
                <w:rFonts w:ascii="Times New Roman" w:hAnsi="Times New Roman" w:cs="Times New Roman"/>
                <w:b/>
                <w:bCs/>
                <w:sz w:val="24"/>
                <w:szCs w:val="24"/>
              </w:rPr>
              <w:t xml:space="preserve">   Разом</w:t>
            </w:r>
          </w:p>
        </w:tc>
        <w:tc>
          <w:tcPr>
            <w:tcW w:w="1416" w:type="dxa"/>
            <w:tcBorders>
              <w:top w:val="single" w:sz="4" w:space="0" w:color="000000"/>
              <w:left w:val="single" w:sz="4" w:space="0" w:color="000000"/>
              <w:bottom w:val="single" w:sz="4" w:space="0" w:color="000000"/>
              <w:right w:val="single" w:sz="4" w:space="0" w:color="000000"/>
            </w:tcBorders>
            <w:vAlign w:val="center"/>
          </w:tcPr>
          <w:p w14:paraId="730E6284" w14:textId="77777777" w:rsidR="003344DE" w:rsidRPr="0036238A" w:rsidRDefault="003344DE" w:rsidP="0020445B">
            <w:pPr>
              <w:spacing w:after="0" w:line="240" w:lineRule="auto"/>
              <w:jc w:val="center"/>
              <w:rPr>
                <w:rFonts w:ascii="Times New Roman" w:hAnsi="Times New Roman" w:cs="Times New Roman"/>
                <w:b/>
                <w:bCs/>
              </w:rPr>
            </w:pPr>
            <w:r w:rsidRPr="00B2156F">
              <w:rPr>
                <w:rFonts w:ascii="Times New Roman" w:hAnsi="Times New Roman" w:cs="Times New Roman"/>
                <w:b/>
                <w:bCs/>
              </w:rPr>
              <w:t>2</w:t>
            </w:r>
            <w:r>
              <w:rPr>
                <w:rFonts w:ascii="Times New Roman" w:hAnsi="Times New Roman" w:cs="Times New Roman"/>
                <w:b/>
                <w:bCs/>
              </w:rPr>
              <w:t>5,5</w:t>
            </w:r>
            <w:r w:rsidRPr="00B2156F">
              <w:rPr>
                <w:rFonts w:ascii="Times New Roman" w:hAnsi="Times New Roman" w:cs="Times New Roman"/>
                <w:b/>
                <w:bCs/>
              </w:rPr>
              <w:t>+3+</w:t>
            </w:r>
            <w:r>
              <w:rPr>
                <w:rFonts w:ascii="Times New Roman" w:hAnsi="Times New Roman" w:cs="Times New Roman"/>
                <w:b/>
                <w:bCs/>
              </w:rPr>
              <w:t>5,5</w:t>
            </w:r>
          </w:p>
        </w:tc>
        <w:tc>
          <w:tcPr>
            <w:tcW w:w="1133" w:type="dxa"/>
            <w:tcBorders>
              <w:top w:val="single" w:sz="4" w:space="0" w:color="000000"/>
              <w:left w:val="single" w:sz="4" w:space="0" w:color="000000"/>
              <w:bottom w:val="single" w:sz="4" w:space="0" w:color="000000"/>
              <w:right w:val="single" w:sz="4" w:space="0" w:color="auto"/>
            </w:tcBorders>
            <w:vAlign w:val="center"/>
          </w:tcPr>
          <w:p w14:paraId="09E653B3" w14:textId="77777777" w:rsidR="003344DE" w:rsidRPr="0036238A" w:rsidRDefault="003344DE" w:rsidP="0020445B">
            <w:pPr>
              <w:spacing w:after="0" w:line="240" w:lineRule="auto"/>
              <w:jc w:val="center"/>
              <w:rPr>
                <w:rFonts w:ascii="Times New Roman" w:hAnsi="Times New Roman" w:cs="Times New Roman"/>
                <w:b/>
                <w:bCs/>
              </w:rPr>
            </w:pPr>
            <w:r>
              <w:rPr>
                <w:rFonts w:ascii="Times New Roman" w:hAnsi="Times New Roman" w:cs="Times New Roman"/>
                <w:b/>
                <w:bCs/>
              </w:rPr>
              <w:t>24,5+3+6</w:t>
            </w:r>
          </w:p>
        </w:tc>
        <w:tc>
          <w:tcPr>
            <w:tcW w:w="1133" w:type="dxa"/>
            <w:tcBorders>
              <w:top w:val="single" w:sz="4" w:space="0" w:color="000000"/>
              <w:left w:val="single" w:sz="4" w:space="0" w:color="auto"/>
              <w:bottom w:val="single" w:sz="4" w:space="0" w:color="000000"/>
              <w:right w:val="single" w:sz="4" w:space="0" w:color="000000"/>
            </w:tcBorders>
            <w:vAlign w:val="center"/>
          </w:tcPr>
          <w:p w14:paraId="6425A350" w14:textId="77777777" w:rsidR="003344DE" w:rsidRPr="00A77330" w:rsidRDefault="003344DE" w:rsidP="0020445B">
            <w:pPr>
              <w:spacing w:after="0" w:line="240" w:lineRule="auto"/>
              <w:jc w:val="center"/>
              <w:rPr>
                <w:rFonts w:ascii="Times New Roman" w:hAnsi="Times New Roman" w:cs="Times New Roman"/>
                <w:b/>
                <w:bCs/>
              </w:rPr>
            </w:pPr>
            <w:r w:rsidRPr="00B2156F">
              <w:rPr>
                <w:rFonts w:ascii="Times New Roman" w:hAnsi="Times New Roman" w:cs="Times New Roman"/>
                <w:b/>
                <w:bCs/>
              </w:rPr>
              <w:t>2</w:t>
            </w:r>
            <w:r>
              <w:rPr>
                <w:rFonts w:ascii="Times New Roman" w:hAnsi="Times New Roman" w:cs="Times New Roman"/>
                <w:b/>
                <w:bCs/>
              </w:rPr>
              <w:t>4,5</w:t>
            </w:r>
            <w:r w:rsidRPr="00B2156F">
              <w:rPr>
                <w:rFonts w:ascii="Times New Roman" w:hAnsi="Times New Roman" w:cs="Times New Roman"/>
                <w:b/>
                <w:bCs/>
              </w:rPr>
              <w:t>+3+</w:t>
            </w:r>
            <w:r>
              <w:rPr>
                <w:rFonts w:ascii="Times New Roman" w:hAnsi="Times New Roman" w:cs="Times New Roman"/>
                <w:b/>
                <w:bCs/>
              </w:rPr>
              <w:t>6</w:t>
            </w:r>
          </w:p>
        </w:tc>
        <w:tc>
          <w:tcPr>
            <w:tcW w:w="1563" w:type="dxa"/>
            <w:tcBorders>
              <w:top w:val="single" w:sz="4" w:space="0" w:color="000000"/>
              <w:left w:val="single" w:sz="4" w:space="0" w:color="auto"/>
              <w:bottom w:val="single" w:sz="4" w:space="0" w:color="000000"/>
              <w:right w:val="single" w:sz="4" w:space="0" w:color="000000"/>
            </w:tcBorders>
            <w:vAlign w:val="center"/>
          </w:tcPr>
          <w:p w14:paraId="12F71120" w14:textId="77777777" w:rsidR="003344DE" w:rsidRPr="0059502D" w:rsidRDefault="003344DE" w:rsidP="0020445B">
            <w:pPr>
              <w:spacing w:after="0" w:line="240" w:lineRule="auto"/>
              <w:jc w:val="center"/>
              <w:rPr>
                <w:rFonts w:ascii="Times New Roman" w:hAnsi="Times New Roman" w:cs="Times New Roman"/>
                <w:b/>
              </w:rPr>
            </w:pPr>
            <w:r>
              <w:rPr>
                <w:rFonts w:ascii="Times New Roman" w:hAnsi="Times New Roman" w:cs="Times New Roman"/>
                <w:b/>
              </w:rPr>
              <w:t>74</w:t>
            </w:r>
            <w:r w:rsidRPr="0059502D">
              <w:rPr>
                <w:rFonts w:ascii="Times New Roman" w:hAnsi="Times New Roman" w:cs="Times New Roman"/>
                <w:b/>
              </w:rPr>
              <w:t>,5+9+1</w:t>
            </w:r>
            <w:r>
              <w:rPr>
                <w:rFonts w:ascii="Times New Roman" w:hAnsi="Times New Roman" w:cs="Times New Roman"/>
                <w:b/>
              </w:rPr>
              <w:t>7,5</w:t>
            </w:r>
          </w:p>
        </w:tc>
      </w:tr>
      <w:tr w:rsidR="003344DE" w:rsidRPr="00B2156F" w14:paraId="33A385EC" w14:textId="77777777" w:rsidTr="0020445B">
        <w:trPr>
          <w:trHeight w:val="275"/>
        </w:trPr>
        <w:tc>
          <w:tcPr>
            <w:tcW w:w="3969" w:type="dxa"/>
            <w:gridSpan w:val="2"/>
            <w:tcBorders>
              <w:top w:val="single" w:sz="4" w:space="0" w:color="000000"/>
              <w:left w:val="single" w:sz="4" w:space="0" w:color="000000"/>
              <w:bottom w:val="single" w:sz="4" w:space="0" w:color="000000"/>
              <w:right w:val="single" w:sz="4" w:space="0" w:color="auto"/>
            </w:tcBorders>
          </w:tcPr>
          <w:p w14:paraId="073ECB8C" w14:textId="77777777" w:rsidR="003344DE" w:rsidRPr="00B2156F" w:rsidRDefault="003344DE" w:rsidP="0020445B">
            <w:pPr>
              <w:spacing w:after="0" w:line="240" w:lineRule="auto"/>
              <w:jc w:val="both"/>
              <w:rPr>
                <w:rFonts w:ascii="Times New Roman" w:hAnsi="Times New Roman" w:cs="Times New Roman"/>
                <w:b/>
              </w:rPr>
            </w:pPr>
            <w:r w:rsidRPr="00B2156F">
              <w:rPr>
                <w:rFonts w:ascii="Times New Roman" w:hAnsi="Times New Roman" w:cs="Times New Roman"/>
                <w:b/>
              </w:rPr>
              <w:t xml:space="preserve"> Додаткові години на профільні  предмети, окремі базові предмети, спеціальні курси, факультативні курси та індивідуальні заняття</w:t>
            </w:r>
          </w:p>
        </w:tc>
        <w:tc>
          <w:tcPr>
            <w:tcW w:w="1416" w:type="dxa"/>
            <w:tcBorders>
              <w:top w:val="single" w:sz="4" w:space="0" w:color="000000"/>
              <w:left w:val="single" w:sz="4" w:space="0" w:color="auto"/>
              <w:bottom w:val="single" w:sz="4" w:space="0" w:color="000000"/>
              <w:right w:val="single" w:sz="4" w:space="0" w:color="000000"/>
            </w:tcBorders>
          </w:tcPr>
          <w:p w14:paraId="0F1371D6" w14:textId="77777777" w:rsidR="003344DE" w:rsidRPr="0036238A" w:rsidRDefault="003344DE" w:rsidP="0020445B">
            <w:pPr>
              <w:tabs>
                <w:tab w:val="left" w:pos="5529"/>
              </w:tabs>
              <w:spacing w:after="0" w:line="240" w:lineRule="auto"/>
              <w:jc w:val="center"/>
              <w:rPr>
                <w:rFonts w:ascii="Times New Roman" w:hAnsi="Times New Roman" w:cs="Times New Roman"/>
                <w:b/>
                <w:bCs/>
              </w:rPr>
            </w:pPr>
            <w:r>
              <w:rPr>
                <w:rFonts w:ascii="Times New Roman" w:hAnsi="Times New Roman" w:cs="Times New Roman"/>
                <w:b/>
                <w:bCs/>
              </w:rPr>
              <w:t>7,5</w:t>
            </w:r>
          </w:p>
        </w:tc>
        <w:tc>
          <w:tcPr>
            <w:tcW w:w="1133" w:type="dxa"/>
            <w:tcBorders>
              <w:top w:val="single" w:sz="4" w:space="0" w:color="000000"/>
              <w:left w:val="single" w:sz="4" w:space="0" w:color="000000"/>
              <w:bottom w:val="single" w:sz="4" w:space="0" w:color="000000"/>
              <w:right w:val="single" w:sz="4" w:space="0" w:color="auto"/>
            </w:tcBorders>
          </w:tcPr>
          <w:p w14:paraId="7802C627" w14:textId="77777777" w:rsidR="003344DE" w:rsidRPr="0036238A" w:rsidRDefault="003344DE" w:rsidP="0020445B">
            <w:pPr>
              <w:spacing w:after="0" w:line="240" w:lineRule="auto"/>
              <w:jc w:val="center"/>
              <w:rPr>
                <w:rFonts w:ascii="Times New Roman" w:hAnsi="Times New Roman" w:cs="Times New Roman"/>
                <w:b/>
                <w:bCs/>
              </w:rPr>
            </w:pPr>
            <w:r>
              <w:rPr>
                <w:rFonts w:ascii="Times New Roman" w:hAnsi="Times New Roman" w:cs="Times New Roman"/>
                <w:b/>
                <w:bCs/>
              </w:rPr>
              <w:t>8,5</w:t>
            </w:r>
          </w:p>
        </w:tc>
        <w:tc>
          <w:tcPr>
            <w:tcW w:w="1133" w:type="dxa"/>
            <w:tcBorders>
              <w:top w:val="single" w:sz="4" w:space="0" w:color="000000"/>
              <w:left w:val="single" w:sz="4" w:space="0" w:color="auto"/>
              <w:bottom w:val="single" w:sz="4" w:space="0" w:color="000000"/>
              <w:right w:val="single" w:sz="4" w:space="0" w:color="000000"/>
            </w:tcBorders>
          </w:tcPr>
          <w:p w14:paraId="1D78B4D7" w14:textId="77777777" w:rsidR="003344DE" w:rsidRPr="00A77330" w:rsidRDefault="003344DE" w:rsidP="0020445B">
            <w:pPr>
              <w:spacing w:after="0" w:line="240" w:lineRule="auto"/>
              <w:jc w:val="center"/>
              <w:rPr>
                <w:rFonts w:ascii="Times New Roman" w:hAnsi="Times New Roman" w:cs="Times New Roman"/>
                <w:b/>
                <w:bCs/>
              </w:rPr>
            </w:pPr>
            <w:r>
              <w:rPr>
                <w:rFonts w:ascii="Times New Roman" w:hAnsi="Times New Roman" w:cs="Times New Roman"/>
                <w:b/>
                <w:bCs/>
              </w:rPr>
              <w:t>8,5</w:t>
            </w:r>
          </w:p>
        </w:tc>
        <w:tc>
          <w:tcPr>
            <w:tcW w:w="1563" w:type="dxa"/>
            <w:tcBorders>
              <w:top w:val="single" w:sz="4" w:space="0" w:color="000000"/>
              <w:left w:val="single" w:sz="4" w:space="0" w:color="auto"/>
              <w:bottom w:val="single" w:sz="4" w:space="0" w:color="000000"/>
              <w:right w:val="single" w:sz="4" w:space="0" w:color="000000"/>
            </w:tcBorders>
          </w:tcPr>
          <w:p w14:paraId="3ABE5A85" w14:textId="77777777" w:rsidR="003344DE" w:rsidRPr="0059502D" w:rsidRDefault="003344DE" w:rsidP="0020445B">
            <w:pPr>
              <w:spacing w:after="0" w:line="240" w:lineRule="auto"/>
              <w:jc w:val="center"/>
              <w:rPr>
                <w:rFonts w:ascii="Times New Roman" w:hAnsi="Times New Roman" w:cs="Times New Roman"/>
                <w:b/>
                <w:bCs/>
              </w:rPr>
            </w:pPr>
            <w:r w:rsidRPr="0059502D">
              <w:rPr>
                <w:rFonts w:ascii="Times New Roman" w:hAnsi="Times New Roman" w:cs="Times New Roman"/>
                <w:b/>
                <w:bCs/>
              </w:rPr>
              <w:t>2</w:t>
            </w:r>
            <w:r>
              <w:rPr>
                <w:rFonts w:ascii="Times New Roman" w:hAnsi="Times New Roman" w:cs="Times New Roman"/>
                <w:b/>
                <w:bCs/>
              </w:rPr>
              <w:t>4</w:t>
            </w:r>
            <w:r w:rsidRPr="0059502D">
              <w:rPr>
                <w:rFonts w:ascii="Times New Roman" w:hAnsi="Times New Roman" w:cs="Times New Roman"/>
                <w:b/>
                <w:bCs/>
              </w:rPr>
              <w:t>,5</w:t>
            </w:r>
          </w:p>
        </w:tc>
      </w:tr>
      <w:tr w:rsidR="003344DE" w:rsidRPr="00B2156F" w14:paraId="5C8C4E66" w14:textId="77777777" w:rsidTr="0020445B">
        <w:tc>
          <w:tcPr>
            <w:tcW w:w="3969" w:type="dxa"/>
            <w:gridSpan w:val="2"/>
            <w:tcBorders>
              <w:top w:val="single" w:sz="4" w:space="0" w:color="000000"/>
              <w:left w:val="single" w:sz="4" w:space="0" w:color="000000"/>
              <w:bottom w:val="single" w:sz="4" w:space="0" w:color="000000"/>
              <w:right w:val="single" w:sz="4" w:space="0" w:color="auto"/>
            </w:tcBorders>
          </w:tcPr>
          <w:p w14:paraId="23556DE7" w14:textId="77777777" w:rsidR="003344DE" w:rsidRPr="00B2156F" w:rsidRDefault="003344DE" w:rsidP="0020445B">
            <w:pPr>
              <w:spacing w:after="0" w:line="240" w:lineRule="auto"/>
              <w:jc w:val="both"/>
              <w:rPr>
                <w:rFonts w:ascii="Times New Roman" w:hAnsi="Times New Roman" w:cs="Times New Roman"/>
                <w:b/>
                <w:sz w:val="24"/>
                <w:szCs w:val="24"/>
              </w:rPr>
            </w:pPr>
            <w:r w:rsidRPr="00B2156F">
              <w:rPr>
                <w:rFonts w:ascii="Times New Roman" w:hAnsi="Times New Roman" w:cs="Times New Roman"/>
                <w:b/>
                <w:sz w:val="24"/>
                <w:szCs w:val="24"/>
              </w:rPr>
              <w:t>Курси за вибором</w:t>
            </w:r>
          </w:p>
        </w:tc>
        <w:tc>
          <w:tcPr>
            <w:tcW w:w="1416" w:type="dxa"/>
            <w:tcBorders>
              <w:top w:val="single" w:sz="4" w:space="0" w:color="000000"/>
              <w:left w:val="single" w:sz="4" w:space="0" w:color="auto"/>
              <w:bottom w:val="single" w:sz="4" w:space="0" w:color="000000"/>
              <w:right w:val="nil"/>
            </w:tcBorders>
          </w:tcPr>
          <w:p w14:paraId="1F65EF1E" w14:textId="77777777" w:rsidR="003344DE" w:rsidRPr="00BA3F4A" w:rsidRDefault="003344DE" w:rsidP="0020445B">
            <w:pPr>
              <w:tabs>
                <w:tab w:val="left" w:pos="5529"/>
              </w:tabs>
              <w:spacing w:after="0" w:line="240" w:lineRule="auto"/>
              <w:jc w:val="center"/>
              <w:rPr>
                <w:rFonts w:ascii="Times New Roman" w:hAnsi="Times New Roman" w:cs="Times New Roman"/>
                <w:b/>
              </w:rPr>
            </w:pPr>
            <w:r w:rsidRPr="00BA3F4A">
              <w:rPr>
                <w:rFonts w:ascii="Times New Roman" w:hAnsi="Times New Roman" w:cs="Times New Roman"/>
                <w:b/>
              </w:rPr>
              <w:t>1</w:t>
            </w:r>
          </w:p>
        </w:tc>
        <w:tc>
          <w:tcPr>
            <w:tcW w:w="1133" w:type="dxa"/>
            <w:tcBorders>
              <w:top w:val="single" w:sz="4" w:space="0" w:color="000000"/>
              <w:left w:val="single" w:sz="4" w:space="0" w:color="000000"/>
              <w:bottom w:val="single" w:sz="4" w:space="0" w:color="000000"/>
              <w:right w:val="single" w:sz="4" w:space="0" w:color="auto"/>
            </w:tcBorders>
          </w:tcPr>
          <w:p w14:paraId="24930E38" w14:textId="77777777" w:rsidR="003344DE" w:rsidRPr="004F5FB1" w:rsidRDefault="003344DE" w:rsidP="0020445B">
            <w:pPr>
              <w:spacing w:after="0" w:line="240" w:lineRule="auto"/>
              <w:jc w:val="center"/>
              <w:rPr>
                <w:rFonts w:ascii="Times New Roman" w:hAnsi="Times New Roman" w:cs="Times New Roman"/>
                <w:b/>
              </w:rPr>
            </w:pPr>
            <w:r>
              <w:rPr>
                <w:rFonts w:ascii="Times New Roman" w:hAnsi="Times New Roman" w:cs="Times New Roman"/>
                <w:b/>
              </w:rPr>
              <w:t>0,5</w:t>
            </w:r>
          </w:p>
        </w:tc>
        <w:tc>
          <w:tcPr>
            <w:tcW w:w="1133" w:type="dxa"/>
            <w:tcBorders>
              <w:top w:val="single" w:sz="4" w:space="0" w:color="000000"/>
              <w:left w:val="single" w:sz="4" w:space="0" w:color="000000"/>
              <w:bottom w:val="single" w:sz="4" w:space="0" w:color="000000"/>
              <w:right w:val="single" w:sz="4" w:space="0" w:color="auto"/>
            </w:tcBorders>
          </w:tcPr>
          <w:p w14:paraId="3895364A" w14:textId="77777777" w:rsidR="003344DE" w:rsidRPr="007F2E22" w:rsidRDefault="003344DE" w:rsidP="0020445B">
            <w:pPr>
              <w:spacing w:after="0" w:line="240" w:lineRule="auto"/>
              <w:jc w:val="center"/>
              <w:rPr>
                <w:rFonts w:ascii="Times New Roman" w:hAnsi="Times New Roman" w:cs="Times New Roman"/>
                <w:b/>
              </w:rPr>
            </w:pPr>
            <w:r>
              <w:rPr>
                <w:rFonts w:ascii="Times New Roman" w:hAnsi="Times New Roman" w:cs="Times New Roman"/>
                <w:b/>
              </w:rPr>
              <w:t>0,5</w:t>
            </w:r>
          </w:p>
        </w:tc>
        <w:tc>
          <w:tcPr>
            <w:tcW w:w="1563" w:type="dxa"/>
            <w:tcBorders>
              <w:top w:val="single" w:sz="4" w:space="0" w:color="000000"/>
              <w:left w:val="single" w:sz="4" w:space="0" w:color="000000"/>
              <w:bottom w:val="single" w:sz="4" w:space="0" w:color="000000"/>
              <w:right w:val="single" w:sz="4" w:space="0" w:color="auto"/>
            </w:tcBorders>
          </w:tcPr>
          <w:p w14:paraId="4F507459" w14:textId="77777777" w:rsidR="003344DE" w:rsidRPr="0059502D" w:rsidRDefault="003344DE" w:rsidP="0020445B">
            <w:pPr>
              <w:spacing w:after="0" w:line="240" w:lineRule="auto"/>
              <w:jc w:val="center"/>
              <w:rPr>
                <w:rFonts w:ascii="Times New Roman" w:hAnsi="Times New Roman" w:cs="Times New Roman"/>
                <w:b/>
              </w:rPr>
            </w:pPr>
            <w:r w:rsidRPr="0059502D">
              <w:rPr>
                <w:rFonts w:ascii="Times New Roman" w:hAnsi="Times New Roman" w:cs="Times New Roman"/>
                <w:b/>
              </w:rPr>
              <w:t>2</w:t>
            </w:r>
          </w:p>
        </w:tc>
      </w:tr>
      <w:tr w:rsidR="003344DE" w:rsidRPr="00B2156F" w14:paraId="7F8934A5" w14:textId="77777777" w:rsidTr="0020445B">
        <w:tc>
          <w:tcPr>
            <w:tcW w:w="3969" w:type="dxa"/>
            <w:gridSpan w:val="2"/>
            <w:tcBorders>
              <w:top w:val="single" w:sz="4" w:space="0" w:color="000000"/>
              <w:left w:val="single" w:sz="4" w:space="0" w:color="000000"/>
              <w:bottom w:val="single" w:sz="4" w:space="0" w:color="000000"/>
              <w:right w:val="single" w:sz="4" w:space="0" w:color="auto"/>
            </w:tcBorders>
            <w:vAlign w:val="center"/>
          </w:tcPr>
          <w:p w14:paraId="0DA8979E" w14:textId="77777777" w:rsidR="003344DE" w:rsidRPr="00B2156F" w:rsidRDefault="003344DE" w:rsidP="0020445B">
            <w:pPr>
              <w:spacing w:after="0" w:line="240" w:lineRule="auto"/>
              <w:jc w:val="both"/>
              <w:rPr>
                <w:rFonts w:ascii="Times New Roman" w:hAnsi="Times New Roman" w:cs="Times New Roman"/>
              </w:rPr>
            </w:pPr>
            <w:r>
              <w:rPr>
                <w:rFonts w:ascii="Times New Roman" w:hAnsi="Times New Roman" w:cs="Times New Roman"/>
              </w:rPr>
              <w:t>Фінансова грамотність</w:t>
            </w:r>
          </w:p>
        </w:tc>
        <w:tc>
          <w:tcPr>
            <w:tcW w:w="1416" w:type="dxa"/>
            <w:tcBorders>
              <w:top w:val="single" w:sz="4" w:space="0" w:color="000000"/>
              <w:left w:val="single" w:sz="4" w:space="0" w:color="auto"/>
              <w:bottom w:val="single" w:sz="4" w:space="0" w:color="000000"/>
              <w:right w:val="nil"/>
            </w:tcBorders>
            <w:vAlign w:val="center"/>
          </w:tcPr>
          <w:p w14:paraId="17CD45D8" w14:textId="77777777" w:rsidR="003344DE" w:rsidRPr="00BA3F4A" w:rsidRDefault="003344DE" w:rsidP="0020445B">
            <w:pPr>
              <w:spacing w:after="0" w:line="240" w:lineRule="auto"/>
              <w:jc w:val="center"/>
              <w:rPr>
                <w:rFonts w:ascii="Times New Roman" w:hAnsi="Times New Roman" w:cs="Times New Roman"/>
              </w:rPr>
            </w:pPr>
            <w:r w:rsidRPr="00BA3F4A">
              <w:rPr>
                <w:rFonts w:ascii="Times New Roman" w:hAnsi="Times New Roman" w:cs="Times New Roman"/>
              </w:rPr>
              <w:t>1</w:t>
            </w:r>
          </w:p>
        </w:tc>
        <w:tc>
          <w:tcPr>
            <w:tcW w:w="1133" w:type="dxa"/>
            <w:tcBorders>
              <w:top w:val="single" w:sz="4" w:space="0" w:color="000000"/>
              <w:left w:val="single" w:sz="4" w:space="0" w:color="000000"/>
              <w:bottom w:val="single" w:sz="4" w:space="0" w:color="000000"/>
              <w:right w:val="single" w:sz="4" w:space="0" w:color="auto"/>
            </w:tcBorders>
            <w:vAlign w:val="center"/>
          </w:tcPr>
          <w:p w14:paraId="38FD20D9" w14:textId="77777777" w:rsidR="003344DE" w:rsidRPr="004F5FB1" w:rsidRDefault="003344DE" w:rsidP="0020445B">
            <w:pPr>
              <w:spacing w:after="0" w:line="240" w:lineRule="auto"/>
              <w:jc w:val="center"/>
              <w:rPr>
                <w:rFonts w:ascii="Times New Roman" w:hAnsi="Times New Roman" w:cs="Times New Roman"/>
              </w:rPr>
            </w:pPr>
            <w:r>
              <w:rPr>
                <w:rFonts w:ascii="Times New Roman" w:hAnsi="Times New Roman" w:cs="Times New Roman"/>
              </w:rPr>
              <w:t>0,5</w:t>
            </w:r>
          </w:p>
        </w:tc>
        <w:tc>
          <w:tcPr>
            <w:tcW w:w="1133" w:type="dxa"/>
            <w:tcBorders>
              <w:top w:val="single" w:sz="4" w:space="0" w:color="000000"/>
              <w:left w:val="single" w:sz="4" w:space="0" w:color="000000"/>
              <w:bottom w:val="single" w:sz="4" w:space="0" w:color="000000"/>
              <w:right w:val="single" w:sz="4" w:space="0" w:color="auto"/>
            </w:tcBorders>
            <w:vAlign w:val="center"/>
          </w:tcPr>
          <w:p w14:paraId="61E1F335" w14:textId="77777777" w:rsidR="003344DE" w:rsidRPr="007F2E22" w:rsidRDefault="003344DE" w:rsidP="0020445B">
            <w:pPr>
              <w:spacing w:after="0" w:line="240" w:lineRule="auto"/>
              <w:jc w:val="center"/>
              <w:rPr>
                <w:rFonts w:ascii="Times New Roman" w:hAnsi="Times New Roman" w:cs="Times New Roman"/>
              </w:rPr>
            </w:pPr>
            <w:r>
              <w:rPr>
                <w:rFonts w:ascii="Times New Roman" w:hAnsi="Times New Roman" w:cs="Times New Roman"/>
              </w:rPr>
              <w:t>0,5</w:t>
            </w:r>
          </w:p>
        </w:tc>
        <w:tc>
          <w:tcPr>
            <w:tcW w:w="1563" w:type="dxa"/>
            <w:tcBorders>
              <w:top w:val="single" w:sz="4" w:space="0" w:color="000000"/>
              <w:left w:val="single" w:sz="4" w:space="0" w:color="000000"/>
              <w:bottom w:val="single" w:sz="4" w:space="0" w:color="000000"/>
              <w:right w:val="single" w:sz="4" w:space="0" w:color="auto"/>
            </w:tcBorders>
            <w:vAlign w:val="center"/>
          </w:tcPr>
          <w:p w14:paraId="343C11F2" w14:textId="77777777" w:rsidR="003344DE" w:rsidRPr="0059502D" w:rsidRDefault="003344DE" w:rsidP="0020445B">
            <w:pPr>
              <w:spacing w:after="0" w:line="240" w:lineRule="auto"/>
              <w:jc w:val="center"/>
              <w:rPr>
                <w:rFonts w:ascii="Times New Roman" w:hAnsi="Times New Roman" w:cs="Times New Roman"/>
              </w:rPr>
            </w:pPr>
            <w:r w:rsidRPr="0059502D">
              <w:rPr>
                <w:rFonts w:ascii="Times New Roman" w:hAnsi="Times New Roman" w:cs="Times New Roman"/>
              </w:rPr>
              <w:t>2</w:t>
            </w:r>
          </w:p>
        </w:tc>
      </w:tr>
      <w:tr w:rsidR="003344DE" w:rsidRPr="00B2156F" w14:paraId="00F76EC6" w14:textId="77777777" w:rsidTr="0020445B">
        <w:trPr>
          <w:trHeight w:val="243"/>
        </w:trPr>
        <w:tc>
          <w:tcPr>
            <w:tcW w:w="3969" w:type="dxa"/>
            <w:gridSpan w:val="2"/>
            <w:tcBorders>
              <w:top w:val="single" w:sz="4" w:space="0" w:color="000000"/>
              <w:left w:val="single" w:sz="4" w:space="0" w:color="000000"/>
              <w:right w:val="single" w:sz="4" w:space="0" w:color="auto"/>
            </w:tcBorders>
            <w:vAlign w:val="center"/>
          </w:tcPr>
          <w:p w14:paraId="4DB5A5F0" w14:textId="77777777" w:rsidR="003344DE" w:rsidRPr="00B2156F" w:rsidRDefault="003344DE" w:rsidP="0020445B">
            <w:pPr>
              <w:spacing w:after="0" w:line="240" w:lineRule="auto"/>
              <w:rPr>
                <w:rFonts w:ascii="Times New Roman" w:hAnsi="Times New Roman" w:cs="Times New Roman"/>
              </w:rPr>
            </w:pPr>
            <w:r w:rsidRPr="00B2156F">
              <w:rPr>
                <w:rFonts w:ascii="Times New Roman" w:hAnsi="Times New Roman" w:cs="Times New Roman"/>
                <w:b/>
              </w:rPr>
              <w:t>Індивідуальні заняття</w:t>
            </w:r>
          </w:p>
        </w:tc>
        <w:tc>
          <w:tcPr>
            <w:tcW w:w="1416" w:type="dxa"/>
            <w:tcBorders>
              <w:top w:val="single" w:sz="4" w:space="0" w:color="000000"/>
              <w:left w:val="single" w:sz="4" w:space="0" w:color="auto"/>
              <w:right w:val="single" w:sz="4" w:space="0" w:color="000000"/>
            </w:tcBorders>
            <w:vAlign w:val="center"/>
          </w:tcPr>
          <w:p w14:paraId="4CABB5BD" w14:textId="77777777" w:rsidR="003344DE" w:rsidRPr="00BA3F4A" w:rsidRDefault="003344DE" w:rsidP="0020445B">
            <w:pPr>
              <w:spacing w:after="0" w:line="240" w:lineRule="auto"/>
              <w:jc w:val="center"/>
              <w:rPr>
                <w:rFonts w:ascii="Times New Roman" w:hAnsi="Times New Roman" w:cs="Times New Roman"/>
                <w:b/>
                <w:bCs/>
              </w:rPr>
            </w:pPr>
            <w:r w:rsidRPr="00BA3F4A">
              <w:rPr>
                <w:rFonts w:ascii="Times New Roman" w:hAnsi="Times New Roman" w:cs="Times New Roman"/>
                <w:b/>
                <w:bCs/>
              </w:rPr>
              <w:t>1</w:t>
            </w:r>
          </w:p>
        </w:tc>
        <w:tc>
          <w:tcPr>
            <w:tcW w:w="1133" w:type="dxa"/>
            <w:tcBorders>
              <w:top w:val="single" w:sz="4" w:space="0" w:color="000000"/>
              <w:left w:val="single" w:sz="4" w:space="0" w:color="000000"/>
              <w:right w:val="single" w:sz="4" w:space="0" w:color="auto"/>
            </w:tcBorders>
          </w:tcPr>
          <w:p w14:paraId="7267ED6C" w14:textId="77777777" w:rsidR="003344DE" w:rsidRPr="004F5FB1" w:rsidRDefault="003344DE" w:rsidP="0020445B">
            <w:pPr>
              <w:spacing w:after="0" w:line="240" w:lineRule="auto"/>
              <w:jc w:val="center"/>
              <w:rPr>
                <w:rFonts w:ascii="Times New Roman" w:hAnsi="Times New Roman" w:cs="Times New Roman"/>
                <w:b/>
              </w:rPr>
            </w:pPr>
            <w:r>
              <w:rPr>
                <w:rFonts w:ascii="Times New Roman" w:hAnsi="Times New Roman" w:cs="Times New Roman"/>
                <w:b/>
              </w:rPr>
              <w:t>2</w:t>
            </w:r>
          </w:p>
        </w:tc>
        <w:tc>
          <w:tcPr>
            <w:tcW w:w="1133" w:type="dxa"/>
            <w:tcBorders>
              <w:top w:val="single" w:sz="4" w:space="0" w:color="000000"/>
              <w:left w:val="single" w:sz="4" w:space="0" w:color="auto"/>
              <w:right w:val="single" w:sz="4" w:space="0" w:color="000000"/>
            </w:tcBorders>
          </w:tcPr>
          <w:p w14:paraId="180C394E" w14:textId="77777777" w:rsidR="003344DE" w:rsidRPr="001C59D4" w:rsidRDefault="003344DE" w:rsidP="0020445B">
            <w:pPr>
              <w:spacing w:after="0" w:line="240" w:lineRule="auto"/>
              <w:jc w:val="center"/>
              <w:rPr>
                <w:rFonts w:ascii="Times New Roman" w:hAnsi="Times New Roman" w:cs="Times New Roman"/>
                <w:b/>
              </w:rPr>
            </w:pPr>
            <w:r>
              <w:rPr>
                <w:rFonts w:ascii="Times New Roman" w:hAnsi="Times New Roman" w:cs="Times New Roman"/>
                <w:b/>
              </w:rPr>
              <w:t>2</w:t>
            </w:r>
          </w:p>
        </w:tc>
        <w:tc>
          <w:tcPr>
            <w:tcW w:w="1563" w:type="dxa"/>
            <w:tcBorders>
              <w:top w:val="single" w:sz="4" w:space="0" w:color="000000"/>
              <w:left w:val="single" w:sz="4" w:space="0" w:color="auto"/>
              <w:right w:val="single" w:sz="4" w:space="0" w:color="000000"/>
            </w:tcBorders>
          </w:tcPr>
          <w:p w14:paraId="27FF1C8F" w14:textId="77777777" w:rsidR="003344DE" w:rsidRPr="0059502D" w:rsidRDefault="003344DE" w:rsidP="0020445B">
            <w:pPr>
              <w:spacing w:after="0" w:line="240" w:lineRule="auto"/>
              <w:jc w:val="center"/>
              <w:rPr>
                <w:rFonts w:ascii="Times New Roman" w:hAnsi="Times New Roman" w:cs="Times New Roman"/>
                <w:b/>
              </w:rPr>
            </w:pPr>
            <w:r>
              <w:rPr>
                <w:rFonts w:ascii="Times New Roman" w:hAnsi="Times New Roman" w:cs="Times New Roman"/>
                <w:b/>
              </w:rPr>
              <w:t>5</w:t>
            </w:r>
          </w:p>
        </w:tc>
      </w:tr>
      <w:tr w:rsidR="003344DE" w:rsidRPr="00B2156F" w14:paraId="2CFA78B2" w14:textId="77777777" w:rsidTr="0020445B">
        <w:trPr>
          <w:trHeight w:val="279"/>
        </w:trPr>
        <w:tc>
          <w:tcPr>
            <w:tcW w:w="3969" w:type="dxa"/>
            <w:gridSpan w:val="2"/>
            <w:tcBorders>
              <w:top w:val="single" w:sz="4" w:space="0" w:color="000000"/>
              <w:left w:val="single" w:sz="4" w:space="0" w:color="000000"/>
              <w:right w:val="single" w:sz="4" w:space="0" w:color="auto"/>
            </w:tcBorders>
          </w:tcPr>
          <w:p w14:paraId="2F6146B9" w14:textId="77777777" w:rsidR="003344DE" w:rsidRPr="00B2156F" w:rsidRDefault="003344DE" w:rsidP="0020445B">
            <w:pPr>
              <w:tabs>
                <w:tab w:val="left" w:pos="5529"/>
              </w:tabs>
              <w:spacing w:after="0" w:line="240" w:lineRule="auto"/>
              <w:jc w:val="both"/>
              <w:rPr>
                <w:rFonts w:ascii="Times New Roman" w:hAnsi="Times New Roman" w:cs="Times New Roman"/>
              </w:rPr>
            </w:pPr>
            <w:r w:rsidRPr="00B2156F">
              <w:rPr>
                <w:rFonts w:ascii="Times New Roman" w:hAnsi="Times New Roman" w:cs="Times New Roman"/>
              </w:rPr>
              <w:t>Українська мова</w:t>
            </w:r>
          </w:p>
        </w:tc>
        <w:tc>
          <w:tcPr>
            <w:tcW w:w="1416" w:type="dxa"/>
            <w:tcBorders>
              <w:top w:val="single" w:sz="4" w:space="0" w:color="000000"/>
              <w:left w:val="single" w:sz="4" w:space="0" w:color="auto"/>
              <w:right w:val="single" w:sz="4" w:space="0" w:color="000000"/>
            </w:tcBorders>
          </w:tcPr>
          <w:p w14:paraId="41E2E1CD" w14:textId="77777777" w:rsidR="003344DE" w:rsidRPr="00BA3F4A" w:rsidRDefault="003344DE" w:rsidP="0020445B">
            <w:pPr>
              <w:tabs>
                <w:tab w:val="left" w:pos="5529"/>
              </w:tabs>
              <w:spacing w:after="0" w:line="240" w:lineRule="auto"/>
              <w:jc w:val="center"/>
              <w:rPr>
                <w:rFonts w:ascii="Times New Roman" w:hAnsi="Times New Roman" w:cs="Times New Roman"/>
              </w:rPr>
            </w:pPr>
            <w:r w:rsidRPr="00BA3F4A">
              <w:rPr>
                <w:rFonts w:ascii="Times New Roman" w:hAnsi="Times New Roman" w:cs="Times New Roman"/>
              </w:rPr>
              <w:t>1</w:t>
            </w:r>
          </w:p>
        </w:tc>
        <w:tc>
          <w:tcPr>
            <w:tcW w:w="1133" w:type="dxa"/>
            <w:tcBorders>
              <w:top w:val="single" w:sz="4" w:space="0" w:color="000000"/>
              <w:left w:val="single" w:sz="4" w:space="0" w:color="000000"/>
              <w:right w:val="single" w:sz="4" w:space="0" w:color="auto"/>
            </w:tcBorders>
          </w:tcPr>
          <w:p w14:paraId="37FD5C76" w14:textId="77777777" w:rsidR="003344DE" w:rsidRPr="004F5FB1" w:rsidRDefault="003344DE" w:rsidP="0020445B">
            <w:pPr>
              <w:spacing w:after="0" w:line="240" w:lineRule="auto"/>
              <w:jc w:val="center"/>
              <w:rPr>
                <w:rFonts w:ascii="Times New Roman" w:hAnsi="Times New Roman" w:cs="Times New Roman"/>
              </w:rPr>
            </w:pPr>
            <w:r>
              <w:rPr>
                <w:rFonts w:ascii="Times New Roman" w:hAnsi="Times New Roman" w:cs="Times New Roman"/>
              </w:rPr>
              <w:t>1</w:t>
            </w:r>
          </w:p>
        </w:tc>
        <w:tc>
          <w:tcPr>
            <w:tcW w:w="1133" w:type="dxa"/>
            <w:tcBorders>
              <w:top w:val="single" w:sz="4" w:space="0" w:color="000000"/>
              <w:left w:val="single" w:sz="4" w:space="0" w:color="auto"/>
              <w:right w:val="single" w:sz="4" w:space="0" w:color="000000"/>
            </w:tcBorders>
          </w:tcPr>
          <w:p w14:paraId="0DD0FB14" w14:textId="77777777" w:rsidR="003344DE" w:rsidRPr="001C59D4" w:rsidRDefault="003344DE" w:rsidP="0020445B">
            <w:pPr>
              <w:spacing w:after="0" w:line="240" w:lineRule="auto"/>
              <w:jc w:val="center"/>
              <w:rPr>
                <w:rFonts w:ascii="Times New Roman" w:hAnsi="Times New Roman" w:cs="Times New Roman"/>
              </w:rPr>
            </w:pPr>
            <w:r w:rsidRPr="00BA3F4A">
              <w:rPr>
                <w:rFonts w:ascii="Times New Roman" w:hAnsi="Times New Roman" w:cs="Times New Roman"/>
              </w:rPr>
              <w:t>1</w:t>
            </w:r>
          </w:p>
        </w:tc>
        <w:tc>
          <w:tcPr>
            <w:tcW w:w="1563" w:type="dxa"/>
            <w:tcBorders>
              <w:top w:val="single" w:sz="4" w:space="0" w:color="000000"/>
              <w:left w:val="single" w:sz="4" w:space="0" w:color="auto"/>
              <w:right w:val="single" w:sz="4" w:space="0" w:color="000000"/>
            </w:tcBorders>
          </w:tcPr>
          <w:p w14:paraId="253CEA6F" w14:textId="77777777" w:rsidR="003344DE" w:rsidRPr="0059502D" w:rsidRDefault="003344DE" w:rsidP="0020445B">
            <w:pPr>
              <w:spacing w:after="0" w:line="240" w:lineRule="auto"/>
              <w:jc w:val="center"/>
              <w:rPr>
                <w:rFonts w:ascii="Times New Roman" w:hAnsi="Times New Roman" w:cs="Times New Roman"/>
              </w:rPr>
            </w:pPr>
            <w:r w:rsidRPr="0059502D">
              <w:rPr>
                <w:rFonts w:ascii="Times New Roman" w:hAnsi="Times New Roman" w:cs="Times New Roman"/>
              </w:rPr>
              <w:t>3</w:t>
            </w:r>
          </w:p>
        </w:tc>
      </w:tr>
      <w:tr w:rsidR="003344DE" w:rsidRPr="00B2156F" w14:paraId="01B86ED1" w14:textId="77777777" w:rsidTr="0020445B">
        <w:trPr>
          <w:trHeight w:val="279"/>
        </w:trPr>
        <w:tc>
          <w:tcPr>
            <w:tcW w:w="3969" w:type="dxa"/>
            <w:gridSpan w:val="2"/>
            <w:tcBorders>
              <w:top w:val="single" w:sz="4" w:space="0" w:color="000000"/>
              <w:left w:val="single" w:sz="4" w:space="0" w:color="000000"/>
              <w:right w:val="single" w:sz="4" w:space="0" w:color="auto"/>
            </w:tcBorders>
          </w:tcPr>
          <w:p w14:paraId="1FF50C5F" w14:textId="77777777" w:rsidR="003344DE" w:rsidRPr="00B2156F" w:rsidRDefault="003344DE" w:rsidP="0020445B">
            <w:pPr>
              <w:tabs>
                <w:tab w:val="left" w:pos="5529"/>
              </w:tabs>
              <w:spacing w:after="0" w:line="240" w:lineRule="auto"/>
              <w:jc w:val="both"/>
              <w:rPr>
                <w:rFonts w:ascii="Times New Roman" w:hAnsi="Times New Roman" w:cs="Times New Roman"/>
              </w:rPr>
            </w:pPr>
            <w:r>
              <w:rPr>
                <w:rFonts w:ascii="Times New Roman" w:hAnsi="Times New Roman" w:cs="Times New Roman"/>
              </w:rPr>
              <w:t xml:space="preserve">Математика </w:t>
            </w:r>
          </w:p>
        </w:tc>
        <w:tc>
          <w:tcPr>
            <w:tcW w:w="1416" w:type="dxa"/>
            <w:tcBorders>
              <w:top w:val="single" w:sz="4" w:space="0" w:color="000000"/>
              <w:left w:val="single" w:sz="4" w:space="0" w:color="auto"/>
              <w:right w:val="single" w:sz="4" w:space="0" w:color="000000"/>
            </w:tcBorders>
          </w:tcPr>
          <w:p w14:paraId="16E86BD6" w14:textId="77777777" w:rsidR="003344DE" w:rsidRPr="00BA3F4A" w:rsidRDefault="003344DE" w:rsidP="0020445B">
            <w:pPr>
              <w:tabs>
                <w:tab w:val="left" w:pos="5529"/>
              </w:tabs>
              <w:spacing w:after="0" w:line="240" w:lineRule="auto"/>
              <w:jc w:val="center"/>
              <w:rPr>
                <w:rFonts w:ascii="Times New Roman" w:hAnsi="Times New Roman" w:cs="Times New Roman"/>
              </w:rPr>
            </w:pPr>
          </w:p>
        </w:tc>
        <w:tc>
          <w:tcPr>
            <w:tcW w:w="1133" w:type="dxa"/>
            <w:tcBorders>
              <w:top w:val="single" w:sz="4" w:space="0" w:color="000000"/>
              <w:left w:val="single" w:sz="4" w:space="0" w:color="000000"/>
              <w:right w:val="single" w:sz="4" w:space="0" w:color="auto"/>
            </w:tcBorders>
          </w:tcPr>
          <w:p w14:paraId="6D7DA39E" w14:textId="77777777" w:rsidR="003344DE" w:rsidRDefault="003344DE" w:rsidP="0020445B">
            <w:pPr>
              <w:spacing w:after="0" w:line="240" w:lineRule="auto"/>
              <w:jc w:val="center"/>
              <w:rPr>
                <w:rFonts w:ascii="Times New Roman" w:hAnsi="Times New Roman" w:cs="Times New Roman"/>
              </w:rPr>
            </w:pPr>
            <w:r>
              <w:rPr>
                <w:rFonts w:ascii="Times New Roman" w:hAnsi="Times New Roman" w:cs="Times New Roman"/>
              </w:rPr>
              <w:t>1</w:t>
            </w:r>
          </w:p>
        </w:tc>
        <w:tc>
          <w:tcPr>
            <w:tcW w:w="1133" w:type="dxa"/>
            <w:tcBorders>
              <w:top w:val="single" w:sz="4" w:space="0" w:color="000000"/>
              <w:left w:val="single" w:sz="4" w:space="0" w:color="auto"/>
              <w:right w:val="single" w:sz="4" w:space="0" w:color="000000"/>
            </w:tcBorders>
          </w:tcPr>
          <w:p w14:paraId="07FACB0E" w14:textId="77777777" w:rsidR="003344DE" w:rsidRPr="00BA3F4A" w:rsidRDefault="003344DE" w:rsidP="0020445B">
            <w:pPr>
              <w:spacing w:after="0" w:line="240" w:lineRule="auto"/>
              <w:jc w:val="center"/>
              <w:rPr>
                <w:rFonts w:ascii="Times New Roman" w:hAnsi="Times New Roman" w:cs="Times New Roman"/>
              </w:rPr>
            </w:pPr>
            <w:r>
              <w:rPr>
                <w:rFonts w:ascii="Times New Roman" w:hAnsi="Times New Roman" w:cs="Times New Roman"/>
              </w:rPr>
              <w:t>1</w:t>
            </w:r>
          </w:p>
        </w:tc>
        <w:tc>
          <w:tcPr>
            <w:tcW w:w="1563" w:type="dxa"/>
            <w:tcBorders>
              <w:top w:val="single" w:sz="4" w:space="0" w:color="000000"/>
              <w:left w:val="single" w:sz="4" w:space="0" w:color="auto"/>
              <w:right w:val="single" w:sz="4" w:space="0" w:color="000000"/>
            </w:tcBorders>
          </w:tcPr>
          <w:p w14:paraId="3B4C85DE" w14:textId="77777777" w:rsidR="003344DE" w:rsidRPr="0059502D" w:rsidRDefault="003344DE" w:rsidP="0020445B">
            <w:pPr>
              <w:spacing w:after="0" w:line="240" w:lineRule="auto"/>
              <w:jc w:val="center"/>
              <w:rPr>
                <w:rFonts w:ascii="Times New Roman" w:hAnsi="Times New Roman" w:cs="Times New Roman"/>
              </w:rPr>
            </w:pPr>
            <w:r>
              <w:rPr>
                <w:rFonts w:ascii="Times New Roman" w:hAnsi="Times New Roman" w:cs="Times New Roman"/>
              </w:rPr>
              <w:t>2</w:t>
            </w:r>
          </w:p>
        </w:tc>
      </w:tr>
      <w:tr w:rsidR="003344DE" w:rsidRPr="00B2156F" w14:paraId="5A25E84F" w14:textId="77777777" w:rsidTr="0020445B">
        <w:tc>
          <w:tcPr>
            <w:tcW w:w="3969" w:type="dxa"/>
            <w:gridSpan w:val="2"/>
            <w:tcBorders>
              <w:top w:val="single" w:sz="4" w:space="0" w:color="000000"/>
              <w:left w:val="single" w:sz="4" w:space="0" w:color="000000"/>
              <w:bottom w:val="single" w:sz="4" w:space="0" w:color="000000"/>
              <w:right w:val="single" w:sz="4" w:space="0" w:color="auto"/>
            </w:tcBorders>
          </w:tcPr>
          <w:p w14:paraId="1B800140" w14:textId="77777777" w:rsidR="003344DE" w:rsidRPr="00B2156F" w:rsidRDefault="003344DE" w:rsidP="0020445B">
            <w:pPr>
              <w:tabs>
                <w:tab w:val="left" w:pos="5529"/>
              </w:tabs>
              <w:spacing w:after="0" w:line="240" w:lineRule="auto"/>
              <w:jc w:val="both"/>
              <w:rPr>
                <w:rFonts w:ascii="Times New Roman" w:hAnsi="Times New Roman" w:cs="Times New Roman"/>
                <w:b/>
              </w:rPr>
            </w:pPr>
            <w:r w:rsidRPr="00B2156F">
              <w:rPr>
                <w:rFonts w:ascii="Times New Roman" w:hAnsi="Times New Roman" w:cs="Times New Roman"/>
                <w:b/>
              </w:rPr>
              <w:t>Гранично допустиме тижневе навантаження на учня</w:t>
            </w:r>
          </w:p>
        </w:tc>
        <w:tc>
          <w:tcPr>
            <w:tcW w:w="1416" w:type="dxa"/>
            <w:tcBorders>
              <w:top w:val="single" w:sz="4" w:space="0" w:color="000000"/>
              <w:left w:val="single" w:sz="4" w:space="0" w:color="auto"/>
              <w:bottom w:val="single" w:sz="4" w:space="0" w:color="000000"/>
              <w:right w:val="single" w:sz="4" w:space="0" w:color="000000"/>
            </w:tcBorders>
          </w:tcPr>
          <w:p w14:paraId="18BCA602" w14:textId="77777777" w:rsidR="003344DE" w:rsidRPr="00B2156F" w:rsidRDefault="003344DE" w:rsidP="0020445B">
            <w:pPr>
              <w:tabs>
                <w:tab w:val="left" w:pos="5529"/>
              </w:tabs>
              <w:spacing w:after="0" w:line="240" w:lineRule="auto"/>
              <w:jc w:val="center"/>
              <w:rPr>
                <w:rFonts w:ascii="Times New Roman" w:hAnsi="Times New Roman" w:cs="Times New Roman"/>
                <w:b/>
              </w:rPr>
            </w:pPr>
            <w:r w:rsidRPr="00B2156F">
              <w:rPr>
                <w:rFonts w:ascii="Times New Roman" w:hAnsi="Times New Roman" w:cs="Times New Roman"/>
                <w:b/>
              </w:rPr>
              <w:t>33</w:t>
            </w:r>
          </w:p>
        </w:tc>
        <w:tc>
          <w:tcPr>
            <w:tcW w:w="1133" w:type="dxa"/>
            <w:tcBorders>
              <w:top w:val="single" w:sz="4" w:space="0" w:color="000000"/>
              <w:left w:val="single" w:sz="4" w:space="0" w:color="000000"/>
              <w:bottom w:val="single" w:sz="4" w:space="0" w:color="000000"/>
              <w:right w:val="single" w:sz="4" w:space="0" w:color="auto"/>
            </w:tcBorders>
          </w:tcPr>
          <w:p w14:paraId="18395639" w14:textId="77777777" w:rsidR="003344DE" w:rsidRPr="007F2E22" w:rsidRDefault="003344DE" w:rsidP="0020445B">
            <w:pPr>
              <w:spacing w:after="0" w:line="240" w:lineRule="auto"/>
              <w:jc w:val="center"/>
              <w:rPr>
                <w:rFonts w:ascii="Times New Roman" w:hAnsi="Times New Roman" w:cs="Times New Roman"/>
                <w:b/>
              </w:rPr>
            </w:pPr>
            <w:r>
              <w:rPr>
                <w:rFonts w:ascii="Times New Roman" w:hAnsi="Times New Roman" w:cs="Times New Roman"/>
                <w:b/>
              </w:rPr>
              <w:t>33</w:t>
            </w:r>
          </w:p>
        </w:tc>
        <w:tc>
          <w:tcPr>
            <w:tcW w:w="1133" w:type="dxa"/>
            <w:tcBorders>
              <w:top w:val="single" w:sz="4" w:space="0" w:color="000000"/>
              <w:left w:val="single" w:sz="4" w:space="0" w:color="auto"/>
              <w:bottom w:val="single" w:sz="4" w:space="0" w:color="000000"/>
              <w:right w:val="single" w:sz="4" w:space="0" w:color="000000"/>
            </w:tcBorders>
          </w:tcPr>
          <w:p w14:paraId="6AAD84B9" w14:textId="77777777" w:rsidR="003344DE" w:rsidRPr="00B2156F" w:rsidRDefault="003344DE" w:rsidP="0020445B">
            <w:pPr>
              <w:spacing w:after="0" w:line="240" w:lineRule="auto"/>
              <w:jc w:val="center"/>
              <w:rPr>
                <w:rFonts w:ascii="Times New Roman" w:hAnsi="Times New Roman" w:cs="Times New Roman"/>
                <w:b/>
              </w:rPr>
            </w:pPr>
            <w:r w:rsidRPr="00B2156F">
              <w:rPr>
                <w:rFonts w:ascii="Times New Roman" w:hAnsi="Times New Roman" w:cs="Times New Roman"/>
                <w:b/>
              </w:rPr>
              <w:t>33</w:t>
            </w:r>
          </w:p>
        </w:tc>
        <w:tc>
          <w:tcPr>
            <w:tcW w:w="1563" w:type="dxa"/>
            <w:tcBorders>
              <w:top w:val="single" w:sz="4" w:space="0" w:color="000000"/>
              <w:left w:val="single" w:sz="4" w:space="0" w:color="auto"/>
              <w:bottom w:val="single" w:sz="4" w:space="0" w:color="000000"/>
              <w:right w:val="single" w:sz="4" w:space="0" w:color="000000"/>
            </w:tcBorders>
          </w:tcPr>
          <w:p w14:paraId="1DC99A01" w14:textId="77777777" w:rsidR="003344DE" w:rsidRPr="0059502D" w:rsidRDefault="003344DE" w:rsidP="0020445B">
            <w:pPr>
              <w:spacing w:after="0" w:line="240" w:lineRule="auto"/>
              <w:jc w:val="center"/>
              <w:rPr>
                <w:rFonts w:ascii="Times New Roman" w:hAnsi="Times New Roman" w:cs="Times New Roman"/>
                <w:b/>
              </w:rPr>
            </w:pPr>
            <w:r w:rsidRPr="0059502D">
              <w:rPr>
                <w:rFonts w:ascii="Times New Roman" w:hAnsi="Times New Roman" w:cs="Times New Roman"/>
                <w:b/>
              </w:rPr>
              <w:t>99</w:t>
            </w:r>
          </w:p>
        </w:tc>
      </w:tr>
      <w:tr w:rsidR="003344DE" w:rsidRPr="00B2156F" w14:paraId="0E359508" w14:textId="77777777" w:rsidTr="0020445B">
        <w:tc>
          <w:tcPr>
            <w:tcW w:w="3969" w:type="dxa"/>
            <w:gridSpan w:val="2"/>
            <w:tcBorders>
              <w:top w:val="single" w:sz="4" w:space="0" w:color="000000"/>
              <w:left w:val="single" w:sz="4" w:space="0" w:color="000000"/>
              <w:bottom w:val="single" w:sz="4" w:space="0" w:color="000000"/>
              <w:right w:val="single" w:sz="4" w:space="0" w:color="000000"/>
            </w:tcBorders>
          </w:tcPr>
          <w:p w14:paraId="7B4E17A1" w14:textId="77777777" w:rsidR="003344DE" w:rsidRPr="00B2156F" w:rsidRDefault="003344DE" w:rsidP="0020445B">
            <w:pPr>
              <w:tabs>
                <w:tab w:val="left" w:pos="5529"/>
              </w:tabs>
              <w:spacing w:after="0" w:line="240" w:lineRule="auto"/>
              <w:jc w:val="both"/>
              <w:rPr>
                <w:rFonts w:ascii="Times New Roman" w:hAnsi="Times New Roman" w:cs="Times New Roman"/>
                <w:b/>
                <w:bCs/>
              </w:rPr>
            </w:pPr>
            <w:r w:rsidRPr="00B2156F">
              <w:rPr>
                <w:rFonts w:ascii="Times New Roman" w:hAnsi="Times New Roman" w:cs="Times New Roman"/>
                <w:b/>
                <w:bCs/>
              </w:rPr>
              <w:t>Всього фінансується (без урахування поділу класу на групи)</w:t>
            </w:r>
          </w:p>
        </w:tc>
        <w:tc>
          <w:tcPr>
            <w:tcW w:w="1416" w:type="dxa"/>
            <w:tcBorders>
              <w:top w:val="single" w:sz="4" w:space="0" w:color="000000"/>
              <w:left w:val="single" w:sz="4" w:space="0" w:color="000000"/>
              <w:bottom w:val="single" w:sz="4" w:space="0" w:color="000000"/>
              <w:right w:val="single" w:sz="4" w:space="0" w:color="000000"/>
            </w:tcBorders>
          </w:tcPr>
          <w:p w14:paraId="7DED8222" w14:textId="77777777" w:rsidR="003344DE" w:rsidRPr="00B2156F" w:rsidRDefault="003344DE" w:rsidP="0020445B">
            <w:pPr>
              <w:tabs>
                <w:tab w:val="left" w:pos="5529"/>
              </w:tabs>
              <w:spacing w:after="0" w:line="240" w:lineRule="auto"/>
              <w:jc w:val="center"/>
              <w:rPr>
                <w:rFonts w:ascii="Times New Roman" w:hAnsi="Times New Roman" w:cs="Times New Roman"/>
                <w:b/>
                <w:bCs/>
              </w:rPr>
            </w:pPr>
            <w:r w:rsidRPr="00B2156F">
              <w:rPr>
                <w:rFonts w:ascii="Times New Roman" w:hAnsi="Times New Roman" w:cs="Times New Roman"/>
                <w:b/>
                <w:bCs/>
              </w:rPr>
              <w:t>3</w:t>
            </w:r>
            <w:r>
              <w:rPr>
                <w:rFonts w:ascii="Times New Roman" w:hAnsi="Times New Roman" w:cs="Times New Roman"/>
                <w:b/>
                <w:bCs/>
              </w:rPr>
              <w:t>6</w:t>
            </w:r>
          </w:p>
        </w:tc>
        <w:tc>
          <w:tcPr>
            <w:tcW w:w="1133" w:type="dxa"/>
            <w:tcBorders>
              <w:top w:val="single" w:sz="4" w:space="0" w:color="000000"/>
              <w:left w:val="single" w:sz="4" w:space="0" w:color="000000"/>
              <w:bottom w:val="single" w:sz="4" w:space="0" w:color="000000"/>
              <w:right w:val="single" w:sz="4" w:space="0" w:color="auto"/>
            </w:tcBorders>
          </w:tcPr>
          <w:p w14:paraId="1BA63BEE" w14:textId="77777777" w:rsidR="003344DE" w:rsidRPr="007F2E22" w:rsidRDefault="003344DE" w:rsidP="0020445B">
            <w:pPr>
              <w:spacing w:after="0" w:line="240" w:lineRule="auto"/>
              <w:jc w:val="center"/>
              <w:rPr>
                <w:rFonts w:ascii="Times New Roman" w:hAnsi="Times New Roman" w:cs="Times New Roman"/>
                <w:b/>
                <w:bCs/>
              </w:rPr>
            </w:pPr>
            <w:r>
              <w:rPr>
                <w:rFonts w:ascii="Times New Roman" w:hAnsi="Times New Roman" w:cs="Times New Roman"/>
                <w:b/>
                <w:bCs/>
              </w:rPr>
              <w:t>36</w:t>
            </w:r>
          </w:p>
        </w:tc>
        <w:tc>
          <w:tcPr>
            <w:tcW w:w="1133" w:type="dxa"/>
            <w:tcBorders>
              <w:top w:val="single" w:sz="4" w:space="0" w:color="000000"/>
              <w:left w:val="single" w:sz="4" w:space="0" w:color="auto"/>
              <w:bottom w:val="single" w:sz="4" w:space="0" w:color="000000"/>
              <w:right w:val="single" w:sz="4" w:space="0" w:color="000000"/>
            </w:tcBorders>
          </w:tcPr>
          <w:p w14:paraId="5355CA63" w14:textId="77777777" w:rsidR="003344DE" w:rsidRPr="00B2156F" w:rsidRDefault="003344DE" w:rsidP="0020445B">
            <w:pPr>
              <w:spacing w:after="0" w:line="240" w:lineRule="auto"/>
              <w:jc w:val="center"/>
              <w:rPr>
                <w:rFonts w:ascii="Times New Roman" w:hAnsi="Times New Roman" w:cs="Times New Roman"/>
                <w:b/>
                <w:bCs/>
              </w:rPr>
            </w:pPr>
            <w:r w:rsidRPr="00B2156F">
              <w:rPr>
                <w:rFonts w:ascii="Times New Roman" w:hAnsi="Times New Roman" w:cs="Times New Roman"/>
                <w:b/>
                <w:bCs/>
              </w:rPr>
              <w:t>3</w:t>
            </w:r>
            <w:r>
              <w:rPr>
                <w:rFonts w:ascii="Times New Roman" w:hAnsi="Times New Roman" w:cs="Times New Roman"/>
                <w:b/>
                <w:bCs/>
              </w:rPr>
              <w:t>6</w:t>
            </w:r>
          </w:p>
        </w:tc>
        <w:tc>
          <w:tcPr>
            <w:tcW w:w="1563" w:type="dxa"/>
            <w:tcBorders>
              <w:top w:val="single" w:sz="4" w:space="0" w:color="000000"/>
              <w:left w:val="single" w:sz="4" w:space="0" w:color="auto"/>
              <w:bottom w:val="single" w:sz="4" w:space="0" w:color="000000"/>
              <w:right w:val="single" w:sz="4" w:space="0" w:color="000000"/>
            </w:tcBorders>
          </w:tcPr>
          <w:p w14:paraId="1D422942" w14:textId="77777777" w:rsidR="003344DE" w:rsidRPr="007F2E22" w:rsidRDefault="003344DE" w:rsidP="0020445B">
            <w:pPr>
              <w:spacing w:after="0" w:line="240" w:lineRule="auto"/>
              <w:jc w:val="center"/>
              <w:rPr>
                <w:rFonts w:ascii="Times New Roman" w:hAnsi="Times New Roman" w:cs="Times New Roman"/>
                <w:b/>
                <w:bCs/>
              </w:rPr>
            </w:pPr>
            <w:r>
              <w:rPr>
                <w:rFonts w:ascii="Times New Roman" w:hAnsi="Times New Roman" w:cs="Times New Roman"/>
                <w:b/>
                <w:bCs/>
              </w:rPr>
              <w:t>108</w:t>
            </w:r>
          </w:p>
        </w:tc>
      </w:tr>
    </w:tbl>
    <w:p w14:paraId="36866E7F" w14:textId="77777777" w:rsidR="004706B7" w:rsidRPr="003344DE" w:rsidRDefault="004706B7" w:rsidP="004706B7">
      <w:pPr>
        <w:tabs>
          <w:tab w:val="left" w:pos="-4395"/>
        </w:tabs>
        <w:spacing w:after="0"/>
        <w:rPr>
          <w:rFonts w:ascii="Times New Roman" w:hAnsi="Times New Roman" w:cs="Times New Roman"/>
          <w:sz w:val="24"/>
          <w:szCs w:val="24"/>
          <w:lang w:val="uk-UA"/>
        </w:rPr>
      </w:pPr>
    </w:p>
    <w:bookmarkEnd w:id="2"/>
    <w:p w14:paraId="04DEC27C" w14:textId="77777777" w:rsidR="004706B7" w:rsidRDefault="004706B7">
      <w:pPr>
        <w:rPr>
          <w:lang w:val="uk-UA"/>
        </w:rPr>
      </w:pPr>
    </w:p>
    <w:p w14:paraId="153D6348" w14:textId="77777777" w:rsidR="005135D9" w:rsidRDefault="005135D9">
      <w:pPr>
        <w:rPr>
          <w:lang w:val="uk-UA"/>
        </w:rPr>
      </w:pPr>
    </w:p>
    <w:p w14:paraId="4EEC3556" w14:textId="77777777" w:rsidR="005135D9" w:rsidRDefault="005135D9">
      <w:pPr>
        <w:rPr>
          <w:lang w:val="uk-UA"/>
        </w:rPr>
      </w:pPr>
    </w:p>
    <w:p w14:paraId="479720E1" w14:textId="77777777" w:rsidR="005135D9" w:rsidRDefault="005135D9">
      <w:pPr>
        <w:rPr>
          <w:lang w:val="uk-UA"/>
        </w:rPr>
      </w:pPr>
    </w:p>
    <w:p w14:paraId="550BEF19" w14:textId="77777777" w:rsidR="003344DE" w:rsidRDefault="003344DE">
      <w:pPr>
        <w:rPr>
          <w:lang w:val="uk-UA"/>
        </w:rPr>
      </w:pPr>
    </w:p>
    <w:p w14:paraId="2B6B2501" w14:textId="51F60534" w:rsidR="005135D9" w:rsidRDefault="005135D9" w:rsidP="005135D9">
      <w:pPr>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Додаток 2</w:t>
      </w:r>
    </w:p>
    <w:p w14:paraId="377128E7" w14:textId="77777777" w:rsidR="005135D9" w:rsidRPr="005135D9" w:rsidRDefault="005135D9" w:rsidP="005135D9">
      <w:pPr>
        <w:jc w:val="right"/>
        <w:rPr>
          <w:rFonts w:ascii="Times New Roman" w:hAnsi="Times New Roman" w:cs="Times New Roman"/>
          <w:sz w:val="28"/>
          <w:szCs w:val="28"/>
          <w:lang w:val="uk-UA"/>
        </w:rPr>
      </w:pPr>
    </w:p>
    <w:p w14:paraId="2822523D" w14:textId="77777777" w:rsidR="005135D9" w:rsidRPr="006B689D" w:rsidRDefault="005135D9" w:rsidP="005135D9">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Робочий навчальний план</w:t>
      </w:r>
    </w:p>
    <w:p w14:paraId="47B9AB4D" w14:textId="77777777" w:rsidR="005135D9" w:rsidRPr="006B689D" w:rsidRDefault="005135D9" w:rsidP="005135D9">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професійного навчання</w:t>
      </w:r>
      <w:r w:rsidRPr="006B689D">
        <w:rPr>
          <w:rFonts w:ascii="Times New Roman" w:eastAsia="Times New Roman" w:hAnsi="Times New Roman" w:cs="Times New Roman"/>
          <w:b/>
          <w:color w:val="FF0000"/>
          <w:sz w:val="28"/>
          <w:szCs w:val="28"/>
          <w:lang w:val="uk-UA"/>
        </w:rPr>
        <w:t xml:space="preserve"> </w:t>
      </w:r>
      <w:r w:rsidRPr="006B689D">
        <w:rPr>
          <w:rFonts w:ascii="Times New Roman" w:eastAsia="Times New Roman" w:hAnsi="Times New Roman" w:cs="Times New Roman"/>
          <w:b/>
          <w:color w:val="FF0000"/>
          <w:sz w:val="28"/>
          <w:szCs w:val="28"/>
        </w:rPr>
        <w:t>на 202</w:t>
      </w:r>
      <w:r>
        <w:rPr>
          <w:rFonts w:ascii="Times New Roman" w:eastAsia="Times New Roman" w:hAnsi="Times New Roman" w:cs="Times New Roman"/>
          <w:b/>
          <w:color w:val="FF0000"/>
          <w:sz w:val="28"/>
          <w:szCs w:val="28"/>
          <w:lang w:val="uk-UA"/>
        </w:rPr>
        <w:t>4</w:t>
      </w:r>
      <w:r w:rsidRPr="006B689D">
        <w:rPr>
          <w:rFonts w:ascii="Times New Roman" w:eastAsia="Times New Roman" w:hAnsi="Times New Roman" w:cs="Times New Roman"/>
          <w:b/>
          <w:color w:val="FF0000"/>
          <w:sz w:val="28"/>
          <w:szCs w:val="28"/>
        </w:rPr>
        <w:t>-202</w:t>
      </w:r>
      <w:r>
        <w:rPr>
          <w:rFonts w:ascii="Times New Roman" w:eastAsia="Times New Roman" w:hAnsi="Times New Roman" w:cs="Times New Roman"/>
          <w:b/>
          <w:color w:val="FF0000"/>
          <w:sz w:val="28"/>
          <w:szCs w:val="28"/>
          <w:lang w:val="uk-UA"/>
        </w:rPr>
        <w:t>5</w:t>
      </w:r>
      <w:r w:rsidRPr="006B689D">
        <w:rPr>
          <w:rFonts w:ascii="Times New Roman" w:eastAsia="Times New Roman" w:hAnsi="Times New Roman" w:cs="Times New Roman"/>
          <w:b/>
          <w:color w:val="FF0000"/>
          <w:sz w:val="28"/>
          <w:szCs w:val="28"/>
        </w:rPr>
        <w:t xml:space="preserve"> н.р.</w:t>
      </w:r>
    </w:p>
    <w:p w14:paraId="38ED8B34" w14:textId="77777777" w:rsidR="005135D9" w:rsidRPr="006B689D" w:rsidRDefault="005135D9" w:rsidP="005135D9">
      <w:pPr>
        <w:spacing w:after="0" w:line="240" w:lineRule="auto"/>
        <w:jc w:val="center"/>
        <w:rPr>
          <w:rFonts w:ascii="Times New Roman" w:eastAsia="Times New Roman" w:hAnsi="Times New Roman" w:cs="Times New Roman"/>
          <w:b/>
          <w:color w:val="FF0000"/>
          <w:sz w:val="28"/>
          <w:szCs w:val="28"/>
        </w:rPr>
      </w:pPr>
    </w:p>
    <w:tbl>
      <w:tblPr>
        <w:tblW w:w="993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1"/>
        <w:gridCol w:w="2670"/>
        <w:gridCol w:w="710"/>
        <w:gridCol w:w="709"/>
        <w:gridCol w:w="709"/>
        <w:gridCol w:w="14"/>
        <w:gridCol w:w="694"/>
        <w:gridCol w:w="710"/>
        <w:gridCol w:w="708"/>
        <w:gridCol w:w="709"/>
        <w:gridCol w:w="1701"/>
        <w:gridCol w:w="8"/>
      </w:tblGrid>
      <w:tr w:rsidR="005135D9" w:rsidRPr="006B689D" w14:paraId="74BE1297" w14:textId="77777777" w:rsidTr="00CF3D65">
        <w:trPr>
          <w:trHeight w:val="140"/>
        </w:trPr>
        <w:tc>
          <w:tcPr>
            <w:tcW w:w="591" w:type="dxa"/>
            <w:vMerge w:val="restart"/>
            <w:vAlign w:val="center"/>
          </w:tcPr>
          <w:p w14:paraId="0C0228C1" w14:textId="77777777" w:rsidR="005135D9" w:rsidRPr="006B689D" w:rsidRDefault="005135D9" w:rsidP="00CF3D65">
            <w:pPr>
              <w:spacing w:after="0" w:line="240" w:lineRule="auto"/>
              <w:jc w:val="center"/>
              <w:rPr>
                <w:rFonts w:ascii="Times New Roman" w:eastAsia="Times New Roman" w:hAnsi="Times New Roman" w:cs="Times New Roman"/>
                <w:b/>
                <w:color w:val="FF0000"/>
                <w:sz w:val="24"/>
                <w:szCs w:val="24"/>
              </w:rPr>
            </w:pPr>
            <w:r w:rsidRPr="006B689D">
              <w:rPr>
                <w:rFonts w:ascii="Times New Roman" w:eastAsia="Times New Roman" w:hAnsi="Times New Roman" w:cs="Times New Roman"/>
                <w:b/>
                <w:color w:val="FF0000"/>
                <w:sz w:val="28"/>
                <w:szCs w:val="28"/>
              </w:rPr>
              <w:t xml:space="preserve">№ </w:t>
            </w:r>
            <w:r w:rsidRPr="006B689D">
              <w:rPr>
                <w:rFonts w:ascii="Times New Roman" w:eastAsia="Times New Roman" w:hAnsi="Times New Roman" w:cs="Times New Roman"/>
                <w:b/>
                <w:color w:val="FF0000"/>
                <w:sz w:val="24"/>
                <w:szCs w:val="24"/>
                <w:lang w:val="uk-UA"/>
              </w:rPr>
              <w:t>з/</w:t>
            </w:r>
            <w:r w:rsidRPr="006B689D">
              <w:rPr>
                <w:rFonts w:ascii="Times New Roman" w:eastAsia="Times New Roman" w:hAnsi="Times New Roman" w:cs="Times New Roman"/>
                <w:b/>
                <w:color w:val="FF0000"/>
                <w:sz w:val="24"/>
                <w:szCs w:val="24"/>
              </w:rPr>
              <w:t>п</w:t>
            </w:r>
          </w:p>
          <w:p w14:paraId="49E225F1"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p>
        </w:tc>
        <w:tc>
          <w:tcPr>
            <w:tcW w:w="2670" w:type="dxa"/>
            <w:vMerge w:val="restart"/>
            <w:textDirection w:val="btLr"/>
            <w:vAlign w:val="center"/>
          </w:tcPr>
          <w:p w14:paraId="03D66060" w14:textId="77777777" w:rsidR="005135D9" w:rsidRPr="006B689D" w:rsidRDefault="005135D9" w:rsidP="00CF3D65">
            <w:pPr>
              <w:spacing w:after="0" w:line="240" w:lineRule="auto"/>
              <w:ind w:left="113" w:right="113"/>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Професія</w:t>
            </w:r>
          </w:p>
          <w:p w14:paraId="523C03D6" w14:textId="77777777" w:rsidR="005135D9" w:rsidRPr="006B689D" w:rsidRDefault="005135D9" w:rsidP="00CF3D65">
            <w:pPr>
              <w:spacing w:after="0" w:line="240" w:lineRule="auto"/>
              <w:ind w:left="113" w:right="113"/>
              <w:jc w:val="center"/>
              <w:rPr>
                <w:rFonts w:ascii="Times New Roman" w:eastAsia="Times New Roman" w:hAnsi="Times New Roman" w:cs="Times New Roman"/>
                <w:b/>
                <w:color w:val="FF0000"/>
                <w:sz w:val="28"/>
                <w:szCs w:val="28"/>
                <w:lang w:val="uk-UA"/>
              </w:rPr>
            </w:pPr>
            <w:r w:rsidRPr="006B689D">
              <w:rPr>
                <w:rFonts w:ascii="Times New Roman" w:eastAsia="Times New Roman" w:hAnsi="Times New Roman" w:cs="Times New Roman"/>
                <w:b/>
                <w:color w:val="FF0000"/>
                <w:sz w:val="28"/>
                <w:szCs w:val="28"/>
                <w:lang w:val="uk-UA"/>
              </w:rPr>
              <w:t>(технологія)</w:t>
            </w:r>
          </w:p>
        </w:tc>
        <w:tc>
          <w:tcPr>
            <w:tcW w:w="2142" w:type="dxa"/>
            <w:gridSpan w:val="4"/>
            <w:vAlign w:val="center"/>
          </w:tcPr>
          <w:p w14:paraId="636C1516"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10-й клас</w:t>
            </w:r>
          </w:p>
        </w:tc>
        <w:tc>
          <w:tcPr>
            <w:tcW w:w="2112" w:type="dxa"/>
            <w:gridSpan w:val="3"/>
            <w:vAlign w:val="center"/>
          </w:tcPr>
          <w:p w14:paraId="4471DFDB"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11-й клас</w:t>
            </w:r>
          </w:p>
        </w:tc>
        <w:tc>
          <w:tcPr>
            <w:tcW w:w="2418" w:type="dxa"/>
            <w:gridSpan w:val="3"/>
            <w:vAlign w:val="center"/>
          </w:tcPr>
          <w:p w14:paraId="5FA5BFDB"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Разом</w:t>
            </w:r>
          </w:p>
        </w:tc>
      </w:tr>
      <w:tr w:rsidR="005135D9" w:rsidRPr="006B689D" w14:paraId="5EF5F7C3" w14:textId="77777777" w:rsidTr="00CF3D65">
        <w:trPr>
          <w:cantSplit/>
          <w:trHeight w:val="1134"/>
        </w:trPr>
        <w:tc>
          <w:tcPr>
            <w:tcW w:w="591" w:type="dxa"/>
            <w:vMerge/>
            <w:vAlign w:val="center"/>
          </w:tcPr>
          <w:p w14:paraId="3ADC297C"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p>
        </w:tc>
        <w:tc>
          <w:tcPr>
            <w:tcW w:w="2670" w:type="dxa"/>
            <w:vMerge/>
            <w:vAlign w:val="center"/>
          </w:tcPr>
          <w:p w14:paraId="2B3052FD"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p>
        </w:tc>
        <w:tc>
          <w:tcPr>
            <w:tcW w:w="1419" w:type="dxa"/>
            <w:gridSpan w:val="2"/>
            <w:vAlign w:val="center"/>
          </w:tcPr>
          <w:p w14:paraId="77EC7EAF"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кількість</w:t>
            </w:r>
          </w:p>
        </w:tc>
        <w:tc>
          <w:tcPr>
            <w:tcW w:w="709" w:type="dxa"/>
            <w:textDirection w:val="btLr"/>
            <w:vAlign w:val="center"/>
          </w:tcPr>
          <w:p w14:paraId="46C50A6B" w14:textId="77777777" w:rsidR="005135D9" w:rsidRPr="006B689D" w:rsidRDefault="005135D9" w:rsidP="00CF3D65">
            <w:pPr>
              <w:spacing w:after="0" w:line="240" w:lineRule="auto"/>
              <w:ind w:left="113" w:right="113"/>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Всього год.:</w:t>
            </w:r>
          </w:p>
        </w:tc>
        <w:tc>
          <w:tcPr>
            <w:tcW w:w="1418" w:type="dxa"/>
            <w:gridSpan w:val="3"/>
            <w:vAlign w:val="center"/>
          </w:tcPr>
          <w:p w14:paraId="102D74AE"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кількість</w:t>
            </w:r>
          </w:p>
        </w:tc>
        <w:tc>
          <w:tcPr>
            <w:tcW w:w="708" w:type="dxa"/>
            <w:textDirection w:val="btLr"/>
            <w:vAlign w:val="center"/>
          </w:tcPr>
          <w:p w14:paraId="3AE1E777" w14:textId="77777777" w:rsidR="005135D9" w:rsidRPr="006B689D" w:rsidRDefault="005135D9" w:rsidP="00CF3D65">
            <w:pPr>
              <w:spacing w:after="0" w:line="240" w:lineRule="auto"/>
              <w:ind w:left="113" w:right="113"/>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Всього:</w:t>
            </w:r>
          </w:p>
        </w:tc>
        <w:tc>
          <w:tcPr>
            <w:tcW w:w="2418" w:type="dxa"/>
            <w:gridSpan w:val="3"/>
            <w:vAlign w:val="center"/>
          </w:tcPr>
          <w:p w14:paraId="0779992D"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p>
        </w:tc>
      </w:tr>
      <w:tr w:rsidR="005135D9" w:rsidRPr="006B689D" w14:paraId="4A4932B9" w14:textId="77777777" w:rsidTr="00CF3D65">
        <w:trPr>
          <w:gridAfter w:val="1"/>
          <w:wAfter w:w="8" w:type="dxa"/>
          <w:cantSplit/>
          <w:trHeight w:val="1373"/>
        </w:trPr>
        <w:tc>
          <w:tcPr>
            <w:tcW w:w="591" w:type="dxa"/>
            <w:vMerge/>
            <w:vAlign w:val="center"/>
          </w:tcPr>
          <w:p w14:paraId="1D2ED852"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p>
        </w:tc>
        <w:tc>
          <w:tcPr>
            <w:tcW w:w="2670" w:type="dxa"/>
            <w:vMerge/>
            <w:vAlign w:val="center"/>
          </w:tcPr>
          <w:p w14:paraId="292D8B85"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p>
        </w:tc>
        <w:tc>
          <w:tcPr>
            <w:tcW w:w="710" w:type="dxa"/>
            <w:textDirection w:val="btLr"/>
            <w:vAlign w:val="center"/>
          </w:tcPr>
          <w:p w14:paraId="534E3CF7" w14:textId="77777777" w:rsidR="005135D9" w:rsidRPr="006B689D" w:rsidRDefault="005135D9" w:rsidP="00CF3D65">
            <w:pPr>
              <w:spacing w:after="0" w:line="240" w:lineRule="auto"/>
              <w:ind w:left="113" w:right="113"/>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груп</w:t>
            </w:r>
          </w:p>
        </w:tc>
        <w:tc>
          <w:tcPr>
            <w:tcW w:w="709" w:type="dxa"/>
            <w:textDirection w:val="btLr"/>
            <w:vAlign w:val="center"/>
          </w:tcPr>
          <w:p w14:paraId="7B85ACCA" w14:textId="77777777" w:rsidR="005135D9" w:rsidRPr="006B689D" w:rsidRDefault="005135D9" w:rsidP="00CF3D65">
            <w:pPr>
              <w:spacing w:after="0" w:line="240" w:lineRule="auto"/>
              <w:ind w:left="113" w:right="113"/>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годин в тиждень</w:t>
            </w:r>
          </w:p>
        </w:tc>
        <w:tc>
          <w:tcPr>
            <w:tcW w:w="709" w:type="dxa"/>
            <w:vAlign w:val="center"/>
          </w:tcPr>
          <w:p w14:paraId="5242B226"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p>
        </w:tc>
        <w:tc>
          <w:tcPr>
            <w:tcW w:w="708" w:type="dxa"/>
            <w:gridSpan w:val="2"/>
            <w:textDirection w:val="btLr"/>
            <w:vAlign w:val="center"/>
          </w:tcPr>
          <w:p w14:paraId="63B943E1" w14:textId="77777777" w:rsidR="005135D9" w:rsidRPr="006B689D" w:rsidRDefault="005135D9" w:rsidP="00CF3D65">
            <w:pPr>
              <w:spacing w:after="0" w:line="240" w:lineRule="auto"/>
              <w:ind w:left="113" w:right="113"/>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груп</w:t>
            </w:r>
          </w:p>
        </w:tc>
        <w:tc>
          <w:tcPr>
            <w:tcW w:w="710" w:type="dxa"/>
            <w:textDirection w:val="btLr"/>
            <w:vAlign w:val="center"/>
          </w:tcPr>
          <w:p w14:paraId="556DF40A" w14:textId="77777777" w:rsidR="005135D9" w:rsidRPr="006B689D" w:rsidRDefault="005135D9" w:rsidP="00CF3D65">
            <w:pPr>
              <w:spacing w:after="0" w:line="240" w:lineRule="auto"/>
              <w:ind w:left="113" w:right="113"/>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годин в тиждень</w:t>
            </w:r>
          </w:p>
        </w:tc>
        <w:tc>
          <w:tcPr>
            <w:tcW w:w="708" w:type="dxa"/>
            <w:textDirection w:val="btLr"/>
            <w:vAlign w:val="center"/>
          </w:tcPr>
          <w:p w14:paraId="763813A6" w14:textId="77777777" w:rsidR="005135D9" w:rsidRPr="006B689D" w:rsidRDefault="005135D9" w:rsidP="00CF3D65">
            <w:pPr>
              <w:spacing w:after="0" w:line="240" w:lineRule="auto"/>
              <w:ind w:left="113" w:right="113"/>
              <w:jc w:val="center"/>
              <w:rPr>
                <w:rFonts w:ascii="Times New Roman" w:eastAsia="Times New Roman" w:hAnsi="Times New Roman" w:cs="Times New Roman"/>
                <w:b/>
                <w:color w:val="FF0000"/>
                <w:sz w:val="28"/>
                <w:szCs w:val="28"/>
              </w:rPr>
            </w:pPr>
          </w:p>
        </w:tc>
        <w:tc>
          <w:tcPr>
            <w:tcW w:w="709" w:type="dxa"/>
            <w:textDirection w:val="btLr"/>
            <w:vAlign w:val="center"/>
          </w:tcPr>
          <w:p w14:paraId="6056B659" w14:textId="77777777" w:rsidR="005135D9" w:rsidRPr="006B689D" w:rsidRDefault="005135D9" w:rsidP="00CF3D65">
            <w:pPr>
              <w:spacing w:after="0" w:line="240" w:lineRule="auto"/>
              <w:ind w:left="113" w:right="113"/>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груп</w:t>
            </w:r>
          </w:p>
        </w:tc>
        <w:tc>
          <w:tcPr>
            <w:tcW w:w="1701" w:type="dxa"/>
            <w:textDirection w:val="btLr"/>
            <w:vAlign w:val="center"/>
          </w:tcPr>
          <w:p w14:paraId="799E55A9" w14:textId="77777777" w:rsidR="005135D9" w:rsidRPr="006B689D" w:rsidRDefault="005135D9" w:rsidP="00CF3D65">
            <w:pPr>
              <w:spacing w:after="0" w:line="240" w:lineRule="auto"/>
              <w:ind w:left="113" w:right="113"/>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годин в тиждень</w:t>
            </w:r>
          </w:p>
        </w:tc>
      </w:tr>
      <w:tr w:rsidR="005135D9" w:rsidRPr="006B689D" w14:paraId="0D8C909C" w14:textId="77777777" w:rsidTr="00CF3D65">
        <w:trPr>
          <w:gridAfter w:val="1"/>
          <w:wAfter w:w="8" w:type="dxa"/>
          <w:trHeight w:val="506"/>
        </w:trPr>
        <w:tc>
          <w:tcPr>
            <w:tcW w:w="591" w:type="dxa"/>
          </w:tcPr>
          <w:p w14:paraId="752BC6A2" w14:textId="77777777" w:rsidR="005135D9" w:rsidRPr="006B689D" w:rsidRDefault="005135D9" w:rsidP="00CF3D65">
            <w:pPr>
              <w:numPr>
                <w:ilvl w:val="0"/>
                <w:numId w:val="18"/>
              </w:numPr>
              <w:spacing w:after="0" w:line="240" w:lineRule="auto"/>
              <w:rPr>
                <w:rFonts w:ascii="Times New Roman" w:eastAsia="Times New Roman" w:hAnsi="Times New Roman" w:cs="Times New Roman"/>
                <w:color w:val="FF0000"/>
                <w:sz w:val="28"/>
                <w:szCs w:val="28"/>
              </w:rPr>
            </w:pPr>
          </w:p>
        </w:tc>
        <w:tc>
          <w:tcPr>
            <w:tcW w:w="2670" w:type="dxa"/>
            <w:vAlign w:val="bottom"/>
          </w:tcPr>
          <w:p w14:paraId="2B70367B" w14:textId="77777777" w:rsidR="005135D9" w:rsidRPr="006B689D" w:rsidRDefault="005135D9" w:rsidP="00CF3D65">
            <w:pPr>
              <w:spacing w:after="0" w:line="240" w:lineRule="auto"/>
              <w:rPr>
                <w:rFonts w:ascii="Times New Roman" w:eastAsia="Times New Roman" w:hAnsi="Times New Roman" w:cs="Times New Roman"/>
                <w:color w:val="FF0000"/>
                <w:sz w:val="28"/>
                <w:szCs w:val="28"/>
              </w:rPr>
            </w:pPr>
            <w:r w:rsidRPr="006B689D">
              <w:rPr>
                <w:rFonts w:ascii="Times New Roman" w:eastAsia="Times New Roman" w:hAnsi="Times New Roman" w:cs="Times New Roman"/>
                <w:color w:val="FF0000"/>
                <w:sz w:val="28"/>
                <w:szCs w:val="28"/>
              </w:rPr>
              <w:t>Водій автотранспортних засобів категорії «С1»</w:t>
            </w:r>
          </w:p>
        </w:tc>
        <w:tc>
          <w:tcPr>
            <w:tcW w:w="710" w:type="dxa"/>
            <w:vAlign w:val="bottom"/>
          </w:tcPr>
          <w:p w14:paraId="0AE6C974"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3</w:t>
            </w:r>
          </w:p>
        </w:tc>
        <w:tc>
          <w:tcPr>
            <w:tcW w:w="709" w:type="dxa"/>
            <w:vAlign w:val="bottom"/>
          </w:tcPr>
          <w:p w14:paraId="52CB2687"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5</w:t>
            </w:r>
          </w:p>
        </w:tc>
        <w:tc>
          <w:tcPr>
            <w:tcW w:w="709" w:type="dxa"/>
            <w:vAlign w:val="bottom"/>
          </w:tcPr>
          <w:p w14:paraId="5691FC82"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15</w:t>
            </w:r>
          </w:p>
        </w:tc>
        <w:tc>
          <w:tcPr>
            <w:tcW w:w="708" w:type="dxa"/>
            <w:gridSpan w:val="2"/>
            <w:vAlign w:val="bottom"/>
          </w:tcPr>
          <w:p w14:paraId="3990DD8B"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3</w:t>
            </w:r>
          </w:p>
        </w:tc>
        <w:tc>
          <w:tcPr>
            <w:tcW w:w="710" w:type="dxa"/>
            <w:vAlign w:val="bottom"/>
          </w:tcPr>
          <w:p w14:paraId="059000EE"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5</w:t>
            </w:r>
          </w:p>
        </w:tc>
        <w:tc>
          <w:tcPr>
            <w:tcW w:w="708" w:type="dxa"/>
            <w:vAlign w:val="bottom"/>
          </w:tcPr>
          <w:p w14:paraId="00805F5D"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15</w:t>
            </w:r>
          </w:p>
        </w:tc>
        <w:tc>
          <w:tcPr>
            <w:tcW w:w="709" w:type="dxa"/>
            <w:vAlign w:val="bottom"/>
          </w:tcPr>
          <w:p w14:paraId="57D72F67"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6</w:t>
            </w:r>
          </w:p>
        </w:tc>
        <w:tc>
          <w:tcPr>
            <w:tcW w:w="1701" w:type="dxa"/>
            <w:vAlign w:val="bottom"/>
          </w:tcPr>
          <w:p w14:paraId="75425A3B"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30</w:t>
            </w:r>
          </w:p>
        </w:tc>
      </w:tr>
      <w:tr w:rsidR="005135D9" w:rsidRPr="006B689D" w14:paraId="44A1AE52" w14:textId="77777777" w:rsidTr="00CF3D65">
        <w:trPr>
          <w:gridAfter w:val="1"/>
          <w:wAfter w:w="8" w:type="dxa"/>
          <w:trHeight w:val="506"/>
        </w:trPr>
        <w:tc>
          <w:tcPr>
            <w:tcW w:w="591" w:type="dxa"/>
          </w:tcPr>
          <w:p w14:paraId="649457DC" w14:textId="77777777" w:rsidR="005135D9" w:rsidRPr="006B689D" w:rsidRDefault="005135D9" w:rsidP="00CF3D65">
            <w:pPr>
              <w:numPr>
                <w:ilvl w:val="0"/>
                <w:numId w:val="18"/>
              </w:numPr>
              <w:spacing w:after="0" w:line="240" w:lineRule="auto"/>
              <w:rPr>
                <w:rFonts w:ascii="Times New Roman" w:eastAsia="Times New Roman" w:hAnsi="Times New Roman" w:cs="Times New Roman"/>
                <w:color w:val="FF0000"/>
                <w:sz w:val="28"/>
                <w:szCs w:val="28"/>
              </w:rPr>
            </w:pPr>
          </w:p>
        </w:tc>
        <w:tc>
          <w:tcPr>
            <w:tcW w:w="2670" w:type="dxa"/>
            <w:vAlign w:val="bottom"/>
          </w:tcPr>
          <w:p w14:paraId="29FB6CB0" w14:textId="77777777" w:rsidR="005135D9" w:rsidRPr="006B689D" w:rsidRDefault="005135D9" w:rsidP="00CF3D65">
            <w:pPr>
              <w:spacing w:after="0" w:line="240" w:lineRule="auto"/>
              <w:rPr>
                <w:rFonts w:ascii="Times New Roman" w:eastAsia="Times New Roman" w:hAnsi="Times New Roman" w:cs="Times New Roman"/>
                <w:color w:val="FF0000"/>
                <w:sz w:val="28"/>
                <w:szCs w:val="28"/>
              </w:rPr>
            </w:pPr>
            <w:r w:rsidRPr="006B689D">
              <w:rPr>
                <w:rFonts w:ascii="Times New Roman" w:eastAsia="Times New Roman" w:hAnsi="Times New Roman" w:cs="Times New Roman"/>
                <w:color w:val="FF0000"/>
                <w:sz w:val="28"/>
                <w:szCs w:val="28"/>
              </w:rPr>
              <w:t>Тракторист-машиніст с/г виробництва категорії «А1»</w:t>
            </w:r>
          </w:p>
        </w:tc>
        <w:tc>
          <w:tcPr>
            <w:tcW w:w="710" w:type="dxa"/>
            <w:vAlign w:val="bottom"/>
          </w:tcPr>
          <w:p w14:paraId="2D8566A4"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2</w:t>
            </w:r>
          </w:p>
        </w:tc>
        <w:tc>
          <w:tcPr>
            <w:tcW w:w="709" w:type="dxa"/>
            <w:vAlign w:val="bottom"/>
          </w:tcPr>
          <w:p w14:paraId="71BF7F16"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10</w:t>
            </w:r>
          </w:p>
        </w:tc>
        <w:tc>
          <w:tcPr>
            <w:tcW w:w="709" w:type="dxa"/>
            <w:vAlign w:val="bottom"/>
          </w:tcPr>
          <w:p w14:paraId="5A7B6334"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20</w:t>
            </w:r>
          </w:p>
        </w:tc>
        <w:tc>
          <w:tcPr>
            <w:tcW w:w="708" w:type="dxa"/>
            <w:gridSpan w:val="2"/>
            <w:vAlign w:val="bottom"/>
          </w:tcPr>
          <w:p w14:paraId="4A99B79A"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2</w:t>
            </w:r>
          </w:p>
        </w:tc>
        <w:tc>
          <w:tcPr>
            <w:tcW w:w="710" w:type="dxa"/>
            <w:vAlign w:val="bottom"/>
          </w:tcPr>
          <w:p w14:paraId="06257680"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10</w:t>
            </w:r>
          </w:p>
        </w:tc>
        <w:tc>
          <w:tcPr>
            <w:tcW w:w="708" w:type="dxa"/>
            <w:vAlign w:val="bottom"/>
          </w:tcPr>
          <w:p w14:paraId="663FC106"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20</w:t>
            </w:r>
          </w:p>
        </w:tc>
        <w:tc>
          <w:tcPr>
            <w:tcW w:w="709" w:type="dxa"/>
            <w:vAlign w:val="bottom"/>
          </w:tcPr>
          <w:p w14:paraId="36DCE9AF"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4</w:t>
            </w:r>
          </w:p>
        </w:tc>
        <w:tc>
          <w:tcPr>
            <w:tcW w:w="1701" w:type="dxa"/>
            <w:vAlign w:val="bottom"/>
          </w:tcPr>
          <w:p w14:paraId="53FDA4A2"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40</w:t>
            </w:r>
          </w:p>
        </w:tc>
      </w:tr>
      <w:tr w:rsidR="005135D9" w:rsidRPr="006B689D" w14:paraId="2378C3F8" w14:textId="77777777" w:rsidTr="00CF3D65">
        <w:trPr>
          <w:gridAfter w:val="1"/>
          <w:wAfter w:w="8" w:type="dxa"/>
          <w:trHeight w:val="546"/>
        </w:trPr>
        <w:tc>
          <w:tcPr>
            <w:tcW w:w="591" w:type="dxa"/>
            <w:vAlign w:val="center"/>
          </w:tcPr>
          <w:p w14:paraId="09A966F8"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p>
        </w:tc>
        <w:tc>
          <w:tcPr>
            <w:tcW w:w="2670" w:type="dxa"/>
            <w:vAlign w:val="bottom"/>
          </w:tcPr>
          <w:p w14:paraId="42DFF024" w14:textId="77777777" w:rsidR="005135D9" w:rsidRPr="006B689D" w:rsidRDefault="005135D9" w:rsidP="00CF3D65">
            <w:pPr>
              <w:spacing w:after="0" w:line="240" w:lineRule="auto"/>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Всього:</w:t>
            </w:r>
          </w:p>
        </w:tc>
        <w:tc>
          <w:tcPr>
            <w:tcW w:w="710" w:type="dxa"/>
            <w:vAlign w:val="bottom"/>
          </w:tcPr>
          <w:p w14:paraId="240C69D3"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8</w:t>
            </w:r>
          </w:p>
        </w:tc>
        <w:tc>
          <w:tcPr>
            <w:tcW w:w="709" w:type="dxa"/>
            <w:vAlign w:val="bottom"/>
          </w:tcPr>
          <w:p w14:paraId="0B4487D7"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p>
        </w:tc>
        <w:tc>
          <w:tcPr>
            <w:tcW w:w="709" w:type="dxa"/>
            <w:vAlign w:val="bottom"/>
          </w:tcPr>
          <w:p w14:paraId="5F1C01D2"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61</w:t>
            </w:r>
          </w:p>
        </w:tc>
        <w:tc>
          <w:tcPr>
            <w:tcW w:w="708" w:type="dxa"/>
            <w:gridSpan w:val="2"/>
            <w:vAlign w:val="bottom"/>
          </w:tcPr>
          <w:p w14:paraId="507EB067"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9</w:t>
            </w:r>
          </w:p>
        </w:tc>
        <w:tc>
          <w:tcPr>
            <w:tcW w:w="710" w:type="dxa"/>
            <w:vAlign w:val="bottom"/>
          </w:tcPr>
          <w:p w14:paraId="27423477"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p>
        </w:tc>
        <w:tc>
          <w:tcPr>
            <w:tcW w:w="708" w:type="dxa"/>
            <w:vAlign w:val="bottom"/>
          </w:tcPr>
          <w:p w14:paraId="31E372ED"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72</w:t>
            </w:r>
          </w:p>
        </w:tc>
        <w:tc>
          <w:tcPr>
            <w:tcW w:w="709" w:type="dxa"/>
            <w:vAlign w:val="bottom"/>
          </w:tcPr>
          <w:p w14:paraId="7DBCC2B0"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17</w:t>
            </w:r>
          </w:p>
        </w:tc>
        <w:tc>
          <w:tcPr>
            <w:tcW w:w="1701" w:type="dxa"/>
            <w:vAlign w:val="bottom"/>
          </w:tcPr>
          <w:p w14:paraId="4D85DCE9" w14:textId="77777777" w:rsidR="005135D9" w:rsidRPr="006B689D" w:rsidRDefault="005135D9" w:rsidP="00CF3D65">
            <w:pPr>
              <w:spacing w:after="0" w:line="240" w:lineRule="auto"/>
              <w:jc w:val="center"/>
              <w:rPr>
                <w:rFonts w:ascii="Times New Roman" w:eastAsia="Times New Roman" w:hAnsi="Times New Roman" w:cs="Times New Roman"/>
                <w:b/>
                <w:color w:val="FF0000"/>
                <w:sz w:val="28"/>
                <w:szCs w:val="28"/>
              </w:rPr>
            </w:pPr>
            <w:r w:rsidRPr="006B689D">
              <w:rPr>
                <w:rFonts w:ascii="Times New Roman" w:eastAsia="Times New Roman" w:hAnsi="Times New Roman" w:cs="Times New Roman"/>
                <w:b/>
                <w:color w:val="FF0000"/>
                <w:sz w:val="28"/>
                <w:szCs w:val="28"/>
              </w:rPr>
              <w:t>133</w:t>
            </w:r>
          </w:p>
        </w:tc>
      </w:tr>
    </w:tbl>
    <w:p w14:paraId="4F3E67D6" w14:textId="77777777" w:rsidR="005135D9" w:rsidRDefault="005135D9">
      <w:pPr>
        <w:rPr>
          <w:lang w:val="uk-UA"/>
        </w:rPr>
      </w:pPr>
    </w:p>
    <w:p w14:paraId="6EB526B4" w14:textId="77777777" w:rsidR="005135D9" w:rsidRDefault="005135D9">
      <w:pPr>
        <w:rPr>
          <w:lang w:val="uk-UA"/>
        </w:rPr>
      </w:pPr>
    </w:p>
    <w:p w14:paraId="664D58FD" w14:textId="77777777" w:rsidR="005135D9" w:rsidRDefault="005135D9">
      <w:pPr>
        <w:rPr>
          <w:lang w:val="uk-UA"/>
        </w:rPr>
      </w:pPr>
    </w:p>
    <w:p w14:paraId="1B77D854" w14:textId="77777777" w:rsidR="005135D9" w:rsidRDefault="005135D9">
      <w:pPr>
        <w:rPr>
          <w:lang w:val="uk-UA"/>
        </w:rPr>
      </w:pPr>
    </w:p>
    <w:p w14:paraId="69640C73" w14:textId="77777777" w:rsidR="005135D9" w:rsidRDefault="005135D9">
      <w:pPr>
        <w:rPr>
          <w:lang w:val="uk-UA"/>
        </w:rPr>
      </w:pPr>
    </w:p>
    <w:p w14:paraId="00344290" w14:textId="77777777" w:rsidR="005135D9" w:rsidRDefault="005135D9">
      <w:pPr>
        <w:rPr>
          <w:lang w:val="uk-UA"/>
        </w:rPr>
      </w:pPr>
    </w:p>
    <w:p w14:paraId="061374C8" w14:textId="77777777" w:rsidR="005135D9" w:rsidRDefault="005135D9">
      <w:pPr>
        <w:rPr>
          <w:lang w:val="uk-UA"/>
        </w:rPr>
      </w:pPr>
    </w:p>
    <w:p w14:paraId="7A63D848" w14:textId="77777777" w:rsidR="005135D9" w:rsidRDefault="005135D9">
      <w:pPr>
        <w:rPr>
          <w:lang w:val="uk-UA"/>
        </w:rPr>
      </w:pPr>
    </w:p>
    <w:p w14:paraId="724F8CE4" w14:textId="77777777" w:rsidR="005135D9" w:rsidRDefault="005135D9">
      <w:pPr>
        <w:rPr>
          <w:lang w:val="uk-UA"/>
        </w:rPr>
      </w:pPr>
    </w:p>
    <w:p w14:paraId="6655DE6A" w14:textId="77777777" w:rsidR="005135D9" w:rsidRDefault="005135D9">
      <w:pPr>
        <w:rPr>
          <w:lang w:val="uk-UA"/>
        </w:rPr>
      </w:pPr>
    </w:p>
    <w:p w14:paraId="01F5761E" w14:textId="77777777" w:rsidR="005135D9" w:rsidRDefault="005135D9">
      <w:pPr>
        <w:rPr>
          <w:lang w:val="uk-UA"/>
        </w:rPr>
      </w:pPr>
    </w:p>
    <w:p w14:paraId="0F56D4AC" w14:textId="77777777" w:rsidR="005135D9" w:rsidRDefault="005135D9">
      <w:pPr>
        <w:rPr>
          <w:lang w:val="uk-UA"/>
        </w:rPr>
      </w:pPr>
    </w:p>
    <w:p w14:paraId="4BD16B33" w14:textId="3CE0AC4D" w:rsidR="005135D9" w:rsidRDefault="005135D9" w:rsidP="005135D9">
      <w:pPr>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Додаток 3</w:t>
      </w:r>
    </w:p>
    <w:p w14:paraId="6BF126BA" w14:textId="5211F3F2" w:rsidR="005135D9" w:rsidRDefault="005135D9" w:rsidP="005135D9">
      <w:pPr>
        <w:jc w:val="center"/>
        <w:rPr>
          <w:rFonts w:ascii="Times New Roman" w:hAnsi="Times New Roman" w:cs="Times New Roman"/>
          <w:b/>
          <w:sz w:val="28"/>
          <w:szCs w:val="28"/>
        </w:rPr>
      </w:pPr>
      <w:r>
        <w:rPr>
          <w:rFonts w:ascii="Times New Roman" w:hAnsi="Times New Roman" w:cs="Times New Roman"/>
          <w:b/>
          <w:sz w:val="28"/>
          <w:szCs w:val="28"/>
        </w:rPr>
        <w:t>Навчальний план Осередку на 202</w:t>
      </w:r>
      <w:r w:rsidR="003344DE">
        <w:rPr>
          <w:rFonts w:ascii="Times New Roman" w:hAnsi="Times New Roman" w:cs="Times New Roman"/>
          <w:b/>
          <w:sz w:val="28"/>
          <w:szCs w:val="28"/>
          <w:lang w:val="uk-UA"/>
        </w:rPr>
        <w:t>6</w:t>
      </w:r>
      <w:r>
        <w:rPr>
          <w:rFonts w:ascii="Times New Roman" w:hAnsi="Times New Roman" w:cs="Times New Roman"/>
          <w:b/>
          <w:sz w:val="28"/>
          <w:szCs w:val="28"/>
        </w:rPr>
        <w:t>-202</w:t>
      </w:r>
      <w:r w:rsidR="003344DE">
        <w:rPr>
          <w:rFonts w:ascii="Times New Roman" w:hAnsi="Times New Roman" w:cs="Times New Roman"/>
          <w:b/>
          <w:sz w:val="28"/>
          <w:szCs w:val="28"/>
          <w:lang w:val="uk-UA"/>
        </w:rPr>
        <w:t>7</w:t>
      </w:r>
      <w:r>
        <w:rPr>
          <w:rFonts w:ascii="Times New Roman" w:hAnsi="Times New Roman" w:cs="Times New Roman"/>
          <w:b/>
          <w:sz w:val="28"/>
          <w:szCs w:val="28"/>
        </w:rPr>
        <w:t xml:space="preserve"> н.р.</w:t>
      </w:r>
    </w:p>
    <w:tbl>
      <w:tblPr>
        <w:tblStyle w:val="ab"/>
        <w:tblW w:w="9857" w:type="dxa"/>
        <w:tblLayout w:type="fixed"/>
        <w:tblLook w:val="04A0" w:firstRow="1" w:lastRow="0" w:firstColumn="1" w:lastColumn="0" w:noHBand="0" w:noVBand="1"/>
      </w:tblPr>
      <w:tblGrid>
        <w:gridCol w:w="4077"/>
        <w:gridCol w:w="709"/>
        <w:gridCol w:w="1418"/>
        <w:gridCol w:w="1701"/>
        <w:gridCol w:w="992"/>
        <w:gridCol w:w="960"/>
      </w:tblGrid>
      <w:tr w:rsidR="005135D9" w14:paraId="54048921" w14:textId="77777777" w:rsidTr="00CF3D65">
        <w:tc>
          <w:tcPr>
            <w:tcW w:w="4077" w:type="dxa"/>
            <w:tcBorders>
              <w:bottom w:val="single" w:sz="4" w:space="0" w:color="auto"/>
            </w:tcBorders>
          </w:tcPr>
          <w:p w14:paraId="1D67A65B" w14:textId="77777777" w:rsidR="005135D9" w:rsidRDefault="005135D9" w:rsidP="00CF3D65">
            <w:pPr>
              <w:jc w:val="center"/>
              <w:rPr>
                <w:rFonts w:ascii="Times New Roman" w:hAnsi="Times New Roman" w:cs="Times New Roman"/>
                <w:b/>
              </w:rPr>
            </w:pPr>
            <w:r>
              <w:rPr>
                <w:rFonts w:ascii="Times New Roman" w:hAnsi="Times New Roman" w:cs="Times New Roman"/>
                <w:b/>
              </w:rPr>
              <w:t>Назва ЗЗСО</w:t>
            </w:r>
          </w:p>
        </w:tc>
        <w:tc>
          <w:tcPr>
            <w:tcW w:w="709" w:type="dxa"/>
          </w:tcPr>
          <w:p w14:paraId="2C65C368" w14:textId="77777777" w:rsidR="005135D9" w:rsidRDefault="005135D9" w:rsidP="00CF3D65">
            <w:pPr>
              <w:jc w:val="center"/>
              <w:rPr>
                <w:rFonts w:ascii="Times New Roman" w:hAnsi="Times New Roman" w:cs="Times New Roman"/>
                <w:b/>
              </w:rPr>
            </w:pPr>
            <w:r>
              <w:rPr>
                <w:rFonts w:ascii="Times New Roman" w:hAnsi="Times New Roman" w:cs="Times New Roman"/>
                <w:b/>
              </w:rPr>
              <w:t>Клас</w:t>
            </w:r>
          </w:p>
        </w:tc>
        <w:tc>
          <w:tcPr>
            <w:tcW w:w="1418" w:type="dxa"/>
          </w:tcPr>
          <w:p w14:paraId="57063828" w14:textId="77777777" w:rsidR="005135D9" w:rsidRDefault="005135D9" w:rsidP="00CF3D65">
            <w:pPr>
              <w:jc w:val="center"/>
              <w:rPr>
                <w:rFonts w:ascii="Times New Roman" w:hAnsi="Times New Roman" w:cs="Times New Roman"/>
                <w:b/>
              </w:rPr>
            </w:pPr>
            <w:r>
              <w:rPr>
                <w:rFonts w:ascii="Times New Roman" w:hAnsi="Times New Roman" w:cs="Times New Roman"/>
                <w:b/>
              </w:rPr>
              <w:t>Кількість</w:t>
            </w:r>
          </w:p>
          <w:p w14:paraId="24A54C65" w14:textId="77777777" w:rsidR="005135D9" w:rsidRDefault="005135D9" w:rsidP="00CF3D65">
            <w:pPr>
              <w:jc w:val="center"/>
              <w:rPr>
                <w:rFonts w:ascii="Times New Roman" w:hAnsi="Times New Roman" w:cs="Times New Roman"/>
                <w:b/>
              </w:rPr>
            </w:pPr>
            <w:r>
              <w:rPr>
                <w:rFonts w:ascii="Times New Roman" w:hAnsi="Times New Roman" w:cs="Times New Roman"/>
                <w:b/>
              </w:rPr>
              <w:t>учнів</w:t>
            </w:r>
          </w:p>
        </w:tc>
        <w:tc>
          <w:tcPr>
            <w:tcW w:w="1701" w:type="dxa"/>
          </w:tcPr>
          <w:p w14:paraId="74708DD0" w14:textId="77777777" w:rsidR="005135D9" w:rsidRDefault="005135D9" w:rsidP="00CF3D65">
            <w:pPr>
              <w:jc w:val="center"/>
              <w:rPr>
                <w:rFonts w:ascii="Times New Roman" w:hAnsi="Times New Roman" w:cs="Times New Roman"/>
                <w:b/>
              </w:rPr>
            </w:pPr>
            <w:r>
              <w:rPr>
                <w:rFonts w:ascii="Times New Roman" w:hAnsi="Times New Roman" w:cs="Times New Roman"/>
                <w:b/>
              </w:rPr>
              <w:t>Інваріантна складова</w:t>
            </w:r>
          </w:p>
        </w:tc>
        <w:tc>
          <w:tcPr>
            <w:tcW w:w="992" w:type="dxa"/>
          </w:tcPr>
          <w:p w14:paraId="1CFD5D93" w14:textId="77777777" w:rsidR="005135D9" w:rsidRDefault="005135D9" w:rsidP="00CF3D65">
            <w:pPr>
              <w:jc w:val="center"/>
              <w:rPr>
                <w:rFonts w:ascii="Times New Roman" w:hAnsi="Times New Roman" w:cs="Times New Roman"/>
                <w:b/>
              </w:rPr>
            </w:pPr>
            <w:r>
              <w:rPr>
                <w:rFonts w:ascii="Times New Roman" w:hAnsi="Times New Roman" w:cs="Times New Roman"/>
                <w:b/>
              </w:rPr>
              <w:t>Поділ</w:t>
            </w:r>
          </w:p>
        </w:tc>
        <w:tc>
          <w:tcPr>
            <w:tcW w:w="960" w:type="dxa"/>
          </w:tcPr>
          <w:p w14:paraId="3EFB915E" w14:textId="77777777" w:rsidR="005135D9" w:rsidRDefault="005135D9" w:rsidP="00CF3D65">
            <w:pPr>
              <w:jc w:val="center"/>
              <w:rPr>
                <w:rFonts w:ascii="Times New Roman" w:hAnsi="Times New Roman" w:cs="Times New Roman"/>
                <w:b/>
              </w:rPr>
            </w:pPr>
            <w:r>
              <w:rPr>
                <w:rFonts w:ascii="Times New Roman" w:hAnsi="Times New Roman" w:cs="Times New Roman"/>
                <w:b/>
              </w:rPr>
              <w:t>Всього</w:t>
            </w:r>
          </w:p>
        </w:tc>
      </w:tr>
      <w:tr w:rsidR="00D016C7" w14:paraId="5795F451" w14:textId="77777777" w:rsidTr="00722B3B">
        <w:trPr>
          <w:trHeight w:val="20"/>
        </w:trPr>
        <w:tc>
          <w:tcPr>
            <w:tcW w:w="4077" w:type="dxa"/>
            <w:vMerge w:val="restart"/>
          </w:tcPr>
          <w:p w14:paraId="4D0DA9DA" w14:textId="13D7B739" w:rsidR="00D016C7" w:rsidRDefault="00D016C7" w:rsidP="00D016C7">
            <w:pPr>
              <w:spacing w:before="240"/>
              <w:rPr>
                <w:rFonts w:ascii="Times New Roman" w:hAnsi="Times New Roman" w:cs="Times New Roman"/>
              </w:rPr>
            </w:pPr>
            <w:r>
              <w:rPr>
                <w:rFonts w:ascii="Times New Roman" w:hAnsi="Times New Roman" w:cs="Times New Roman"/>
              </w:rPr>
              <w:t xml:space="preserve">Березнівський економіко-гуманітарний </w:t>
            </w:r>
          </w:p>
        </w:tc>
        <w:tc>
          <w:tcPr>
            <w:tcW w:w="709" w:type="dxa"/>
          </w:tcPr>
          <w:p w14:paraId="2039FB7F" w14:textId="77777777" w:rsidR="00D016C7" w:rsidRDefault="00D016C7" w:rsidP="00CF3D65">
            <w:pPr>
              <w:jc w:val="center"/>
              <w:rPr>
                <w:rFonts w:ascii="Times New Roman" w:hAnsi="Times New Roman" w:cs="Times New Roman"/>
              </w:rPr>
            </w:pPr>
            <w:r>
              <w:rPr>
                <w:rFonts w:ascii="Times New Roman" w:hAnsi="Times New Roman" w:cs="Times New Roman"/>
              </w:rPr>
              <w:t>10-А</w:t>
            </w:r>
          </w:p>
        </w:tc>
        <w:tc>
          <w:tcPr>
            <w:tcW w:w="1418" w:type="dxa"/>
          </w:tcPr>
          <w:p w14:paraId="6B71EECE" w14:textId="77777777" w:rsidR="00D016C7" w:rsidRDefault="00D016C7" w:rsidP="00CF3D65">
            <w:pPr>
              <w:jc w:val="center"/>
              <w:rPr>
                <w:rFonts w:ascii="Times New Roman" w:hAnsi="Times New Roman" w:cs="Times New Roman"/>
              </w:rPr>
            </w:pPr>
            <w:r>
              <w:rPr>
                <w:rFonts w:ascii="Times New Roman" w:hAnsi="Times New Roman" w:cs="Times New Roman"/>
              </w:rPr>
              <w:t>22</w:t>
            </w:r>
          </w:p>
        </w:tc>
        <w:tc>
          <w:tcPr>
            <w:tcW w:w="1701" w:type="dxa"/>
          </w:tcPr>
          <w:p w14:paraId="0CE35378" w14:textId="77777777" w:rsidR="00D016C7" w:rsidRDefault="00D016C7" w:rsidP="00CF3D65">
            <w:pPr>
              <w:jc w:val="center"/>
              <w:rPr>
                <w:rFonts w:ascii="Times New Roman" w:hAnsi="Times New Roman" w:cs="Times New Roman"/>
              </w:rPr>
            </w:pPr>
            <w:r>
              <w:rPr>
                <w:rFonts w:ascii="Times New Roman" w:hAnsi="Times New Roman" w:cs="Times New Roman"/>
              </w:rPr>
              <w:t>2</w:t>
            </w:r>
          </w:p>
        </w:tc>
        <w:tc>
          <w:tcPr>
            <w:tcW w:w="992" w:type="dxa"/>
          </w:tcPr>
          <w:p w14:paraId="0805D52D" w14:textId="77777777" w:rsidR="00D016C7" w:rsidRDefault="00D016C7" w:rsidP="00CF3D65">
            <w:pPr>
              <w:jc w:val="center"/>
              <w:rPr>
                <w:rFonts w:ascii="Times New Roman" w:hAnsi="Times New Roman" w:cs="Times New Roman"/>
              </w:rPr>
            </w:pPr>
            <w:r>
              <w:rPr>
                <w:rFonts w:ascii="Times New Roman" w:hAnsi="Times New Roman" w:cs="Times New Roman"/>
              </w:rPr>
              <w:t>2</w:t>
            </w:r>
          </w:p>
        </w:tc>
        <w:tc>
          <w:tcPr>
            <w:tcW w:w="960" w:type="dxa"/>
          </w:tcPr>
          <w:p w14:paraId="62CFC3C3" w14:textId="77777777" w:rsidR="00D016C7" w:rsidRDefault="00D016C7" w:rsidP="00CF3D65">
            <w:pPr>
              <w:jc w:val="center"/>
              <w:rPr>
                <w:rFonts w:ascii="Times New Roman" w:hAnsi="Times New Roman" w:cs="Times New Roman"/>
              </w:rPr>
            </w:pPr>
            <w:r>
              <w:rPr>
                <w:rFonts w:ascii="Times New Roman" w:hAnsi="Times New Roman" w:cs="Times New Roman"/>
              </w:rPr>
              <w:t>4</w:t>
            </w:r>
          </w:p>
        </w:tc>
      </w:tr>
      <w:tr w:rsidR="00D016C7" w14:paraId="3F70CCBB" w14:textId="77777777" w:rsidTr="005135D9">
        <w:trPr>
          <w:trHeight w:val="20"/>
        </w:trPr>
        <w:tc>
          <w:tcPr>
            <w:tcW w:w="4077" w:type="dxa"/>
            <w:vMerge/>
            <w:tcBorders>
              <w:bottom w:val="nil"/>
            </w:tcBorders>
          </w:tcPr>
          <w:p w14:paraId="30D5BFE9" w14:textId="77777777" w:rsidR="00D016C7" w:rsidRDefault="00D016C7" w:rsidP="00D016C7">
            <w:pPr>
              <w:rPr>
                <w:rFonts w:ascii="Times New Roman" w:hAnsi="Times New Roman" w:cs="Times New Roman"/>
              </w:rPr>
            </w:pPr>
          </w:p>
        </w:tc>
        <w:tc>
          <w:tcPr>
            <w:tcW w:w="709" w:type="dxa"/>
          </w:tcPr>
          <w:p w14:paraId="13302756" w14:textId="12E4CC42" w:rsidR="00D016C7" w:rsidRDefault="00D016C7" w:rsidP="00D016C7">
            <w:pPr>
              <w:jc w:val="center"/>
              <w:rPr>
                <w:rFonts w:ascii="Times New Roman" w:hAnsi="Times New Roman" w:cs="Times New Roman"/>
              </w:rPr>
            </w:pPr>
            <w:r>
              <w:rPr>
                <w:rFonts w:ascii="Times New Roman" w:hAnsi="Times New Roman" w:cs="Times New Roman"/>
              </w:rPr>
              <w:t>10-Б</w:t>
            </w:r>
          </w:p>
        </w:tc>
        <w:tc>
          <w:tcPr>
            <w:tcW w:w="1418" w:type="dxa"/>
          </w:tcPr>
          <w:p w14:paraId="3961D1FA" w14:textId="6E7CB998" w:rsidR="00D016C7" w:rsidRDefault="00D016C7" w:rsidP="00D016C7">
            <w:pPr>
              <w:jc w:val="center"/>
              <w:rPr>
                <w:rFonts w:ascii="Times New Roman" w:hAnsi="Times New Roman" w:cs="Times New Roman"/>
              </w:rPr>
            </w:pPr>
            <w:r>
              <w:rPr>
                <w:rFonts w:ascii="Times New Roman" w:hAnsi="Times New Roman" w:cs="Times New Roman"/>
              </w:rPr>
              <w:t>23</w:t>
            </w:r>
          </w:p>
        </w:tc>
        <w:tc>
          <w:tcPr>
            <w:tcW w:w="1701" w:type="dxa"/>
          </w:tcPr>
          <w:p w14:paraId="78C14573" w14:textId="41E8F035" w:rsidR="00D016C7" w:rsidRDefault="00D016C7" w:rsidP="00D016C7">
            <w:pPr>
              <w:jc w:val="center"/>
              <w:rPr>
                <w:rFonts w:ascii="Times New Roman" w:hAnsi="Times New Roman" w:cs="Times New Roman"/>
              </w:rPr>
            </w:pPr>
            <w:r>
              <w:rPr>
                <w:rFonts w:ascii="Times New Roman" w:hAnsi="Times New Roman" w:cs="Times New Roman"/>
              </w:rPr>
              <w:t>2</w:t>
            </w:r>
          </w:p>
        </w:tc>
        <w:tc>
          <w:tcPr>
            <w:tcW w:w="992" w:type="dxa"/>
          </w:tcPr>
          <w:p w14:paraId="2992409E" w14:textId="205401FD" w:rsidR="00D016C7" w:rsidRDefault="00D016C7" w:rsidP="00D016C7">
            <w:pPr>
              <w:jc w:val="center"/>
              <w:rPr>
                <w:rFonts w:ascii="Times New Roman" w:hAnsi="Times New Roman" w:cs="Times New Roman"/>
              </w:rPr>
            </w:pPr>
            <w:r>
              <w:rPr>
                <w:rFonts w:ascii="Times New Roman" w:hAnsi="Times New Roman" w:cs="Times New Roman"/>
              </w:rPr>
              <w:t>2</w:t>
            </w:r>
          </w:p>
        </w:tc>
        <w:tc>
          <w:tcPr>
            <w:tcW w:w="960" w:type="dxa"/>
          </w:tcPr>
          <w:p w14:paraId="6AC5C057" w14:textId="51DD0D7E" w:rsidR="00D016C7" w:rsidRDefault="00D016C7" w:rsidP="00D016C7">
            <w:pPr>
              <w:jc w:val="center"/>
              <w:rPr>
                <w:rFonts w:ascii="Times New Roman" w:hAnsi="Times New Roman" w:cs="Times New Roman"/>
              </w:rPr>
            </w:pPr>
            <w:r>
              <w:rPr>
                <w:rFonts w:ascii="Times New Roman" w:hAnsi="Times New Roman" w:cs="Times New Roman"/>
              </w:rPr>
              <w:t>4</w:t>
            </w:r>
          </w:p>
        </w:tc>
      </w:tr>
      <w:tr w:rsidR="005135D9" w14:paraId="109883E1" w14:textId="77777777" w:rsidTr="005135D9">
        <w:trPr>
          <w:trHeight w:val="20"/>
        </w:trPr>
        <w:tc>
          <w:tcPr>
            <w:tcW w:w="4077" w:type="dxa"/>
            <w:tcBorders>
              <w:top w:val="nil"/>
              <w:bottom w:val="nil"/>
            </w:tcBorders>
          </w:tcPr>
          <w:p w14:paraId="53830225" w14:textId="77777777" w:rsidR="005135D9" w:rsidRDefault="005135D9" w:rsidP="005135D9">
            <w:pPr>
              <w:rPr>
                <w:rFonts w:ascii="Times New Roman" w:hAnsi="Times New Roman" w:cs="Times New Roman"/>
              </w:rPr>
            </w:pPr>
          </w:p>
        </w:tc>
        <w:tc>
          <w:tcPr>
            <w:tcW w:w="709" w:type="dxa"/>
          </w:tcPr>
          <w:p w14:paraId="63F62A25" w14:textId="77777777" w:rsidR="005135D9" w:rsidRDefault="005135D9" w:rsidP="00CF3D65">
            <w:pPr>
              <w:jc w:val="center"/>
              <w:rPr>
                <w:rFonts w:ascii="Times New Roman" w:hAnsi="Times New Roman" w:cs="Times New Roman"/>
              </w:rPr>
            </w:pPr>
            <w:r>
              <w:rPr>
                <w:rFonts w:ascii="Times New Roman" w:hAnsi="Times New Roman" w:cs="Times New Roman"/>
              </w:rPr>
              <w:t>11-А</w:t>
            </w:r>
          </w:p>
        </w:tc>
        <w:tc>
          <w:tcPr>
            <w:tcW w:w="1418" w:type="dxa"/>
          </w:tcPr>
          <w:p w14:paraId="75BBAC13" w14:textId="77777777" w:rsidR="005135D9" w:rsidRDefault="005135D9" w:rsidP="00CF3D65">
            <w:pPr>
              <w:jc w:val="center"/>
              <w:rPr>
                <w:rFonts w:ascii="Times New Roman" w:hAnsi="Times New Roman" w:cs="Times New Roman"/>
              </w:rPr>
            </w:pPr>
            <w:r>
              <w:rPr>
                <w:rFonts w:ascii="Times New Roman" w:hAnsi="Times New Roman" w:cs="Times New Roman"/>
              </w:rPr>
              <w:t>22</w:t>
            </w:r>
          </w:p>
        </w:tc>
        <w:tc>
          <w:tcPr>
            <w:tcW w:w="1701" w:type="dxa"/>
          </w:tcPr>
          <w:p w14:paraId="3BC53E8D"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18FD858F"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50F98CB9"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24022FE8" w14:textId="77777777" w:rsidTr="005135D9">
        <w:trPr>
          <w:trHeight w:val="20"/>
        </w:trPr>
        <w:tc>
          <w:tcPr>
            <w:tcW w:w="4077" w:type="dxa"/>
            <w:tcBorders>
              <w:top w:val="nil"/>
              <w:bottom w:val="single" w:sz="4" w:space="0" w:color="auto"/>
            </w:tcBorders>
          </w:tcPr>
          <w:p w14:paraId="46080D14" w14:textId="77777777" w:rsidR="005135D9" w:rsidRDefault="005135D9" w:rsidP="005135D9">
            <w:pPr>
              <w:rPr>
                <w:rFonts w:ascii="Times New Roman" w:hAnsi="Times New Roman" w:cs="Times New Roman"/>
              </w:rPr>
            </w:pPr>
          </w:p>
        </w:tc>
        <w:tc>
          <w:tcPr>
            <w:tcW w:w="709" w:type="dxa"/>
          </w:tcPr>
          <w:p w14:paraId="3DEA96E7" w14:textId="77777777" w:rsidR="005135D9" w:rsidRDefault="005135D9" w:rsidP="00CF3D65">
            <w:pPr>
              <w:jc w:val="center"/>
              <w:rPr>
                <w:rFonts w:ascii="Times New Roman" w:hAnsi="Times New Roman" w:cs="Times New Roman"/>
              </w:rPr>
            </w:pPr>
            <w:r>
              <w:rPr>
                <w:rFonts w:ascii="Times New Roman" w:hAnsi="Times New Roman" w:cs="Times New Roman"/>
              </w:rPr>
              <w:t>11-Б</w:t>
            </w:r>
          </w:p>
        </w:tc>
        <w:tc>
          <w:tcPr>
            <w:tcW w:w="1418" w:type="dxa"/>
          </w:tcPr>
          <w:p w14:paraId="6BABDF34" w14:textId="77777777" w:rsidR="005135D9" w:rsidRDefault="005135D9" w:rsidP="00CF3D65">
            <w:pPr>
              <w:jc w:val="center"/>
              <w:rPr>
                <w:rFonts w:ascii="Times New Roman" w:hAnsi="Times New Roman" w:cs="Times New Roman"/>
              </w:rPr>
            </w:pPr>
            <w:r>
              <w:rPr>
                <w:rFonts w:ascii="Times New Roman" w:hAnsi="Times New Roman" w:cs="Times New Roman"/>
              </w:rPr>
              <w:t>25</w:t>
            </w:r>
          </w:p>
        </w:tc>
        <w:tc>
          <w:tcPr>
            <w:tcW w:w="1701" w:type="dxa"/>
          </w:tcPr>
          <w:p w14:paraId="3B9EAC13"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513C3B2E"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0EB72B3B"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2B431853" w14:textId="77777777" w:rsidTr="00CF3D65">
        <w:tc>
          <w:tcPr>
            <w:tcW w:w="4077" w:type="dxa"/>
            <w:tcBorders>
              <w:top w:val="nil"/>
              <w:bottom w:val="single" w:sz="4" w:space="0" w:color="auto"/>
            </w:tcBorders>
          </w:tcPr>
          <w:p w14:paraId="02F496F9" w14:textId="77777777" w:rsidR="005135D9" w:rsidRDefault="005135D9" w:rsidP="00CF3D65">
            <w:pPr>
              <w:rPr>
                <w:rFonts w:ascii="Times New Roman" w:hAnsi="Times New Roman" w:cs="Times New Roman"/>
                <w:b/>
              </w:rPr>
            </w:pPr>
            <w:r>
              <w:rPr>
                <w:rFonts w:ascii="Times New Roman" w:hAnsi="Times New Roman" w:cs="Times New Roman"/>
                <w:b/>
              </w:rPr>
              <w:t>Всього</w:t>
            </w:r>
          </w:p>
        </w:tc>
        <w:tc>
          <w:tcPr>
            <w:tcW w:w="709" w:type="dxa"/>
          </w:tcPr>
          <w:p w14:paraId="7C509111" w14:textId="77777777" w:rsidR="005135D9" w:rsidRDefault="005135D9" w:rsidP="00CF3D65">
            <w:pPr>
              <w:jc w:val="center"/>
              <w:rPr>
                <w:rFonts w:ascii="Times New Roman" w:hAnsi="Times New Roman" w:cs="Times New Roman"/>
                <w:b/>
              </w:rPr>
            </w:pPr>
          </w:p>
        </w:tc>
        <w:tc>
          <w:tcPr>
            <w:tcW w:w="1418" w:type="dxa"/>
          </w:tcPr>
          <w:p w14:paraId="39DA2560" w14:textId="77777777" w:rsidR="005135D9" w:rsidRDefault="005135D9" w:rsidP="00CF3D65">
            <w:pPr>
              <w:jc w:val="center"/>
              <w:rPr>
                <w:rFonts w:ascii="Times New Roman" w:hAnsi="Times New Roman" w:cs="Times New Roman"/>
                <w:b/>
              </w:rPr>
            </w:pPr>
            <w:r>
              <w:rPr>
                <w:rFonts w:ascii="Times New Roman" w:hAnsi="Times New Roman" w:cs="Times New Roman"/>
                <w:b/>
              </w:rPr>
              <w:t>92</w:t>
            </w:r>
          </w:p>
        </w:tc>
        <w:tc>
          <w:tcPr>
            <w:tcW w:w="1701" w:type="dxa"/>
          </w:tcPr>
          <w:p w14:paraId="00D8A986" w14:textId="77777777" w:rsidR="005135D9" w:rsidRDefault="005135D9" w:rsidP="00CF3D65">
            <w:pPr>
              <w:jc w:val="center"/>
              <w:rPr>
                <w:rFonts w:ascii="Times New Roman" w:hAnsi="Times New Roman" w:cs="Times New Roman"/>
                <w:b/>
              </w:rPr>
            </w:pPr>
            <w:r>
              <w:rPr>
                <w:rFonts w:ascii="Times New Roman" w:hAnsi="Times New Roman" w:cs="Times New Roman"/>
                <w:b/>
              </w:rPr>
              <w:t>8</w:t>
            </w:r>
          </w:p>
        </w:tc>
        <w:tc>
          <w:tcPr>
            <w:tcW w:w="992" w:type="dxa"/>
          </w:tcPr>
          <w:p w14:paraId="12EC1E66" w14:textId="77777777" w:rsidR="005135D9" w:rsidRDefault="005135D9" w:rsidP="00CF3D65">
            <w:pPr>
              <w:jc w:val="center"/>
              <w:rPr>
                <w:rFonts w:ascii="Times New Roman" w:hAnsi="Times New Roman" w:cs="Times New Roman"/>
                <w:b/>
              </w:rPr>
            </w:pPr>
            <w:r>
              <w:rPr>
                <w:rFonts w:ascii="Times New Roman" w:hAnsi="Times New Roman" w:cs="Times New Roman"/>
                <w:b/>
              </w:rPr>
              <w:t>8</w:t>
            </w:r>
          </w:p>
        </w:tc>
        <w:tc>
          <w:tcPr>
            <w:tcW w:w="960" w:type="dxa"/>
          </w:tcPr>
          <w:p w14:paraId="0756E2AF" w14:textId="77777777" w:rsidR="005135D9" w:rsidRDefault="005135D9" w:rsidP="00CF3D65">
            <w:pPr>
              <w:jc w:val="center"/>
              <w:rPr>
                <w:rFonts w:ascii="Times New Roman" w:hAnsi="Times New Roman" w:cs="Times New Roman"/>
                <w:b/>
              </w:rPr>
            </w:pPr>
            <w:r>
              <w:rPr>
                <w:rFonts w:ascii="Times New Roman" w:hAnsi="Times New Roman" w:cs="Times New Roman"/>
                <w:b/>
              </w:rPr>
              <w:t>16</w:t>
            </w:r>
          </w:p>
        </w:tc>
      </w:tr>
      <w:tr w:rsidR="005135D9" w14:paraId="0369A292" w14:textId="77777777" w:rsidTr="00CF3D65">
        <w:tc>
          <w:tcPr>
            <w:tcW w:w="4077" w:type="dxa"/>
            <w:tcBorders>
              <w:top w:val="single" w:sz="4" w:space="0" w:color="auto"/>
              <w:bottom w:val="nil"/>
            </w:tcBorders>
          </w:tcPr>
          <w:p w14:paraId="4808E196" w14:textId="77777777" w:rsidR="005135D9" w:rsidRDefault="005135D9" w:rsidP="00CF3D65">
            <w:pPr>
              <w:rPr>
                <w:rFonts w:ascii="Times New Roman" w:hAnsi="Times New Roman" w:cs="Times New Roman"/>
              </w:rPr>
            </w:pPr>
          </w:p>
        </w:tc>
        <w:tc>
          <w:tcPr>
            <w:tcW w:w="709" w:type="dxa"/>
          </w:tcPr>
          <w:p w14:paraId="17C306E2" w14:textId="77777777" w:rsidR="005135D9" w:rsidRDefault="005135D9" w:rsidP="00CF3D65">
            <w:pPr>
              <w:jc w:val="center"/>
              <w:rPr>
                <w:rFonts w:ascii="Times New Roman" w:hAnsi="Times New Roman" w:cs="Times New Roman"/>
              </w:rPr>
            </w:pPr>
            <w:r>
              <w:rPr>
                <w:rFonts w:ascii="Times New Roman" w:hAnsi="Times New Roman" w:cs="Times New Roman"/>
              </w:rPr>
              <w:t>10-А</w:t>
            </w:r>
          </w:p>
        </w:tc>
        <w:tc>
          <w:tcPr>
            <w:tcW w:w="1418" w:type="dxa"/>
          </w:tcPr>
          <w:p w14:paraId="2FEBBD8E" w14:textId="77777777" w:rsidR="005135D9" w:rsidRDefault="005135D9" w:rsidP="00CF3D65">
            <w:pPr>
              <w:jc w:val="center"/>
              <w:rPr>
                <w:rFonts w:ascii="Times New Roman" w:hAnsi="Times New Roman" w:cs="Times New Roman"/>
              </w:rPr>
            </w:pPr>
            <w:r>
              <w:rPr>
                <w:rFonts w:ascii="Times New Roman" w:hAnsi="Times New Roman" w:cs="Times New Roman"/>
              </w:rPr>
              <w:t>19</w:t>
            </w:r>
          </w:p>
        </w:tc>
        <w:tc>
          <w:tcPr>
            <w:tcW w:w="1701" w:type="dxa"/>
          </w:tcPr>
          <w:p w14:paraId="01D3C5EF"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345D1108"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71632404"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173C3C" w14:paraId="10370BE0" w14:textId="77777777" w:rsidTr="00173C3C">
        <w:trPr>
          <w:trHeight w:val="60"/>
        </w:trPr>
        <w:tc>
          <w:tcPr>
            <w:tcW w:w="4077" w:type="dxa"/>
            <w:vMerge w:val="restart"/>
            <w:tcBorders>
              <w:top w:val="nil"/>
            </w:tcBorders>
          </w:tcPr>
          <w:p w14:paraId="068E6AEC" w14:textId="77777777" w:rsidR="00173C3C" w:rsidRDefault="00173C3C" w:rsidP="00173C3C">
            <w:pPr>
              <w:rPr>
                <w:rFonts w:ascii="Times New Roman" w:hAnsi="Times New Roman" w:cs="Times New Roman"/>
              </w:rPr>
            </w:pPr>
            <w:r>
              <w:rPr>
                <w:rFonts w:ascii="Times New Roman" w:hAnsi="Times New Roman" w:cs="Times New Roman"/>
              </w:rPr>
              <w:t>Березнівський ліцей-інтернат спортивного профілю</w:t>
            </w:r>
          </w:p>
        </w:tc>
        <w:tc>
          <w:tcPr>
            <w:tcW w:w="709" w:type="dxa"/>
          </w:tcPr>
          <w:p w14:paraId="20A895D6" w14:textId="77777777" w:rsidR="00173C3C" w:rsidRDefault="00173C3C" w:rsidP="00CF3D65">
            <w:pPr>
              <w:jc w:val="center"/>
              <w:rPr>
                <w:rFonts w:ascii="Times New Roman" w:hAnsi="Times New Roman" w:cs="Times New Roman"/>
              </w:rPr>
            </w:pPr>
            <w:r>
              <w:rPr>
                <w:rFonts w:ascii="Times New Roman" w:hAnsi="Times New Roman" w:cs="Times New Roman"/>
              </w:rPr>
              <w:t>10-Б</w:t>
            </w:r>
          </w:p>
        </w:tc>
        <w:tc>
          <w:tcPr>
            <w:tcW w:w="1418" w:type="dxa"/>
          </w:tcPr>
          <w:p w14:paraId="7E88EBC2" w14:textId="77777777" w:rsidR="00173C3C" w:rsidRDefault="00173C3C" w:rsidP="00CF3D65">
            <w:pPr>
              <w:jc w:val="center"/>
              <w:rPr>
                <w:rFonts w:ascii="Times New Roman" w:hAnsi="Times New Roman" w:cs="Times New Roman"/>
              </w:rPr>
            </w:pPr>
            <w:r>
              <w:rPr>
                <w:rFonts w:ascii="Times New Roman" w:hAnsi="Times New Roman" w:cs="Times New Roman"/>
              </w:rPr>
              <w:t>17</w:t>
            </w:r>
          </w:p>
        </w:tc>
        <w:tc>
          <w:tcPr>
            <w:tcW w:w="1701" w:type="dxa"/>
          </w:tcPr>
          <w:p w14:paraId="65C97A72" w14:textId="77777777" w:rsidR="00173C3C" w:rsidRDefault="00173C3C" w:rsidP="00CF3D65">
            <w:pPr>
              <w:jc w:val="center"/>
              <w:rPr>
                <w:rFonts w:ascii="Times New Roman" w:hAnsi="Times New Roman" w:cs="Times New Roman"/>
              </w:rPr>
            </w:pPr>
            <w:r>
              <w:rPr>
                <w:rFonts w:ascii="Times New Roman" w:hAnsi="Times New Roman" w:cs="Times New Roman"/>
              </w:rPr>
              <w:t>2</w:t>
            </w:r>
          </w:p>
        </w:tc>
        <w:tc>
          <w:tcPr>
            <w:tcW w:w="992" w:type="dxa"/>
          </w:tcPr>
          <w:p w14:paraId="7D6B42C0" w14:textId="77777777" w:rsidR="00173C3C" w:rsidRDefault="00173C3C" w:rsidP="00CF3D65">
            <w:pPr>
              <w:jc w:val="center"/>
              <w:rPr>
                <w:rFonts w:ascii="Times New Roman" w:hAnsi="Times New Roman" w:cs="Times New Roman"/>
              </w:rPr>
            </w:pPr>
            <w:r>
              <w:rPr>
                <w:rFonts w:ascii="Times New Roman" w:hAnsi="Times New Roman" w:cs="Times New Roman"/>
              </w:rPr>
              <w:t>2</w:t>
            </w:r>
          </w:p>
        </w:tc>
        <w:tc>
          <w:tcPr>
            <w:tcW w:w="960" w:type="dxa"/>
          </w:tcPr>
          <w:p w14:paraId="16ECA9B4" w14:textId="77777777" w:rsidR="00173C3C" w:rsidRDefault="00173C3C" w:rsidP="00CF3D65">
            <w:pPr>
              <w:jc w:val="center"/>
              <w:rPr>
                <w:rFonts w:ascii="Times New Roman" w:hAnsi="Times New Roman" w:cs="Times New Roman"/>
              </w:rPr>
            </w:pPr>
            <w:r>
              <w:rPr>
                <w:rFonts w:ascii="Times New Roman" w:hAnsi="Times New Roman" w:cs="Times New Roman"/>
              </w:rPr>
              <w:t>4</w:t>
            </w:r>
          </w:p>
        </w:tc>
      </w:tr>
      <w:tr w:rsidR="00173C3C" w14:paraId="3517DC83" w14:textId="77777777" w:rsidTr="006601CC">
        <w:tc>
          <w:tcPr>
            <w:tcW w:w="4077" w:type="dxa"/>
            <w:vMerge/>
            <w:tcBorders>
              <w:bottom w:val="single" w:sz="4" w:space="0" w:color="auto"/>
            </w:tcBorders>
          </w:tcPr>
          <w:p w14:paraId="2ACF4DAB" w14:textId="77777777" w:rsidR="00173C3C" w:rsidRDefault="00173C3C" w:rsidP="00CF3D65">
            <w:pPr>
              <w:rPr>
                <w:rFonts w:ascii="Times New Roman" w:hAnsi="Times New Roman" w:cs="Times New Roman"/>
              </w:rPr>
            </w:pPr>
          </w:p>
        </w:tc>
        <w:tc>
          <w:tcPr>
            <w:tcW w:w="709" w:type="dxa"/>
          </w:tcPr>
          <w:p w14:paraId="6DE362EC" w14:textId="77777777" w:rsidR="00173C3C" w:rsidRDefault="00173C3C" w:rsidP="00CF3D65">
            <w:pPr>
              <w:jc w:val="center"/>
              <w:rPr>
                <w:rFonts w:ascii="Times New Roman" w:hAnsi="Times New Roman" w:cs="Times New Roman"/>
              </w:rPr>
            </w:pPr>
            <w:r>
              <w:rPr>
                <w:rFonts w:ascii="Times New Roman" w:hAnsi="Times New Roman" w:cs="Times New Roman"/>
              </w:rPr>
              <w:t>11</w:t>
            </w:r>
          </w:p>
        </w:tc>
        <w:tc>
          <w:tcPr>
            <w:tcW w:w="1418" w:type="dxa"/>
          </w:tcPr>
          <w:p w14:paraId="4756F4B7" w14:textId="77777777" w:rsidR="00173C3C" w:rsidRDefault="00173C3C" w:rsidP="00CF3D65">
            <w:pPr>
              <w:jc w:val="center"/>
              <w:rPr>
                <w:rFonts w:ascii="Times New Roman" w:hAnsi="Times New Roman" w:cs="Times New Roman"/>
              </w:rPr>
            </w:pPr>
            <w:r>
              <w:rPr>
                <w:rFonts w:ascii="Times New Roman" w:hAnsi="Times New Roman" w:cs="Times New Roman"/>
              </w:rPr>
              <w:t>25</w:t>
            </w:r>
          </w:p>
        </w:tc>
        <w:tc>
          <w:tcPr>
            <w:tcW w:w="1701" w:type="dxa"/>
          </w:tcPr>
          <w:p w14:paraId="6DF6E96B" w14:textId="77777777" w:rsidR="00173C3C" w:rsidRDefault="00173C3C" w:rsidP="00CF3D65">
            <w:pPr>
              <w:jc w:val="center"/>
              <w:rPr>
                <w:rFonts w:ascii="Times New Roman" w:hAnsi="Times New Roman" w:cs="Times New Roman"/>
              </w:rPr>
            </w:pPr>
            <w:r>
              <w:rPr>
                <w:rFonts w:ascii="Times New Roman" w:hAnsi="Times New Roman" w:cs="Times New Roman"/>
              </w:rPr>
              <w:t>2</w:t>
            </w:r>
          </w:p>
        </w:tc>
        <w:tc>
          <w:tcPr>
            <w:tcW w:w="992" w:type="dxa"/>
          </w:tcPr>
          <w:p w14:paraId="34659F04" w14:textId="77777777" w:rsidR="00173C3C" w:rsidRDefault="00173C3C" w:rsidP="00CF3D65">
            <w:pPr>
              <w:jc w:val="center"/>
              <w:rPr>
                <w:rFonts w:ascii="Times New Roman" w:hAnsi="Times New Roman" w:cs="Times New Roman"/>
              </w:rPr>
            </w:pPr>
            <w:r>
              <w:rPr>
                <w:rFonts w:ascii="Times New Roman" w:hAnsi="Times New Roman" w:cs="Times New Roman"/>
              </w:rPr>
              <w:t>2</w:t>
            </w:r>
          </w:p>
        </w:tc>
        <w:tc>
          <w:tcPr>
            <w:tcW w:w="960" w:type="dxa"/>
          </w:tcPr>
          <w:p w14:paraId="39921AB8" w14:textId="77777777" w:rsidR="00173C3C" w:rsidRDefault="00173C3C" w:rsidP="00CF3D65">
            <w:pPr>
              <w:jc w:val="center"/>
              <w:rPr>
                <w:rFonts w:ascii="Times New Roman" w:hAnsi="Times New Roman" w:cs="Times New Roman"/>
              </w:rPr>
            </w:pPr>
            <w:r>
              <w:rPr>
                <w:rFonts w:ascii="Times New Roman" w:hAnsi="Times New Roman" w:cs="Times New Roman"/>
              </w:rPr>
              <w:t>4</w:t>
            </w:r>
          </w:p>
        </w:tc>
      </w:tr>
      <w:tr w:rsidR="005135D9" w14:paraId="7056DBFD" w14:textId="77777777" w:rsidTr="00CF3D65">
        <w:tc>
          <w:tcPr>
            <w:tcW w:w="4077" w:type="dxa"/>
            <w:tcBorders>
              <w:top w:val="nil"/>
              <w:bottom w:val="single" w:sz="4" w:space="0" w:color="auto"/>
            </w:tcBorders>
          </w:tcPr>
          <w:p w14:paraId="6F7354FE" w14:textId="77777777" w:rsidR="005135D9" w:rsidRDefault="005135D9" w:rsidP="00CF3D65">
            <w:pPr>
              <w:rPr>
                <w:rFonts w:ascii="Times New Roman" w:hAnsi="Times New Roman" w:cs="Times New Roman"/>
                <w:b/>
              </w:rPr>
            </w:pPr>
            <w:r>
              <w:rPr>
                <w:rFonts w:ascii="Times New Roman" w:hAnsi="Times New Roman" w:cs="Times New Roman"/>
                <w:b/>
              </w:rPr>
              <w:t>Всього</w:t>
            </w:r>
          </w:p>
        </w:tc>
        <w:tc>
          <w:tcPr>
            <w:tcW w:w="709" w:type="dxa"/>
          </w:tcPr>
          <w:p w14:paraId="36909873" w14:textId="77777777" w:rsidR="005135D9" w:rsidRDefault="005135D9" w:rsidP="00CF3D65">
            <w:pPr>
              <w:jc w:val="center"/>
              <w:rPr>
                <w:rFonts w:ascii="Times New Roman" w:hAnsi="Times New Roman" w:cs="Times New Roman"/>
                <w:b/>
              </w:rPr>
            </w:pPr>
          </w:p>
        </w:tc>
        <w:tc>
          <w:tcPr>
            <w:tcW w:w="1418" w:type="dxa"/>
          </w:tcPr>
          <w:p w14:paraId="64353723" w14:textId="77777777" w:rsidR="005135D9" w:rsidRDefault="005135D9" w:rsidP="00CF3D65">
            <w:pPr>
              <w:jc w:val="center"/>
              <w:rPr>
                <w:rFonts w:ascii="Times New Roman" w:hAnsi="Times New Roman" w:cs="Times New Roman"/>
                <w:b/>
              </w:rPr>
            </w:pPr>
            <w:r>
              <w:rPr>
                <w:rFonts w:ascii="Times New Roman" w:hAnsi="Times New Roman" w:cs="Times New Roman"/>
                <w:b/>
              </w:rPr>
              <w:t>61</w:t>
            </w:r>
          </w:p>
        </w:tc>
        <w:tc>
          <w:tcPr>
            <w:tcW w:w="1701" w:type="dxa"/>
          </w:tcPr>
          <w:p w14:paraId="68911EDE" w14:textId="77777777" w:rsidR="005135D9" w:rsidRDefault="005135D9" w:rsidP="00CF3D65">
            <w:pPr>
              <w:jc w:val="center"/>
              <w:rPr>
                <w:rFonts w:ascii="Times New Roman" w:hAnsi="Times New Roman" w:cs="Times New Roman"/>
                <w:b/>
              </w:rPr>
            </w:pPr>
            <w:r>
              <w:rPr>
                <w:rFonts w:ascii="Times New Roman" w:hAnsi="Times New Roman" w:cs="Times New Roman"/>
                <w:b/>
              </w:rPr>
              <w:t>6</w:t>
            </w:r>
          </w:p>
        </w:tc>
        <w:tc>
          <w:tcPr>
            <w:tcW w:w="992" w:type="dxa"/>
          </w:tcPr>
          <w:p w14:paraId="225A0CBB" w14:textId="77777777" w:rsidR="005135D9" w:rsidRDefault="005135D9" w:rsidP="00CF3D65">
            <w:pPr>
              <w:jc w:val="center"/>
              <w:rPr>
                <w:rFonts w:ascii="Times New Roman" w:hAnsi="Times New Roman" w:cs="Times New Roman"/>
                <w:b/>
              </w:rPr>
            </w:pPr>
            <w:r>
              <w:rPr>
                <w:rFonts w:ascii="Times New Roman" w:hAnsi="Times New Roman" w:cs="Times New Roman"/>
                <w:b/>
              </w:rPr>
              <w:t>6</w:t>
            </w:r>
          </w:p>
        </w:tc>
        <w:tc>
          <w:tcPr>
            <w:tcW w:w="960" w:type="dxa"/>
          </w:tcPr>
          <w:p w14:paraId="73A732DA" w14:textId="77777777" w:rsidR="005135D9" w:rsidRDefault="005135D9" w:rsidP="00CF3D65">
            <w:pPr>
              <w:jc w:val="center"/>
              <w:rPr>
                <w:rFonts w:ascii="Times New Roman" w:hAnsi="Times New Roman" w:cs="Times New Roman"/>
                <w:b/>
              </w:rPr>
            </w:pPr>
            <w:r>
              <w:rPr>
                <w:rFonts w:ascii="Times New Roman" w:hAnsi="Times New Roman" w:cs="Times New Roman"/>
                <w:b/>
              </w:rPr>
              <w:t>12</w:t>
            </w:r>
          </w:p>
        </w:tc>
      </w:tr>
      <w:tr w:rsidR="005135D9" w14:paraId="76C89D11" w14:textId="77777777" w:rsidTr="00CF3D65">
        <w:tc>
          <w:tcPr>
            <w:tcW w:w="4077" w:type="dxa"/>
            <w:tcBorders>
              <w:bottom w:val="nil"/>
            </w:tcBorders>
          </w:tcPr>
          <w:p w14:paraId="4F42706C" w14:textId="77777777" w:rsidR="005135D9" w:rsidRDefault="005135D9" w:rsidP="00CF3D65">
            <w:pPr>
              <w:rPr>
                <w:rFonts w:ascii="Times New Roman" w:hAnsi="Times New Roman" w:cs="Times New Roman"/>
              </w:rPr>
            </w:pPr>
          </w:p>
        </w:tc>
        <w:tc>
          <w:tcPr>
            <w:tcW w:w="709" w:type="dxa"/>
          </w:tcPr>
          <w:p w14:paraId="42DFAE49" w14:textId="77777777" w:rsidR="005135D9" w:rsidRDefault="005135D9" w:rsidP="00CF3D65">
            <w:pPr>
              <w:jc w:val="center"/>
              <w:rPr>
                <w:rFonts w:ascii="Times New Roman" w:hAnsi="Times New Roman" w:cs="Times New Roman"/>
              </w:rPr>
            </w:pPr>
            <w:r>
              <w:rPr>
                <w:rFonts w:ascii="Times New Roman" w:hAnsi="Times New Roman" w:cs="Times New Roman"/>
              </w:rPr>
              <w:t>10-А</w:t>
            </w:r>
          </w:p>
        </w:tc>
        <w:tc>
          <w:tcPr>
            <w:tcW w:w="1418" w:type="dxa"/>
          </w:tcPr>
          <w:p w14:paraId="1A2DF233" w14:textId="77777777" w:rsidR="005135D9" w:rsidRDefault="005135D9" w:rsidP="00CF3D65">
            <w:pPr>
              <w:jc w:val="center"/>
              <w:rPr>
                <w:rFonts w:ascii="Times New Roman" w:hAnsi="Times New Roman" w:cs="Times New Roman"/>
                <w:color w:val="000000" w:themeColor="text1"/>
              </w:rPr>
            </w:pPr>
            <w:r>
              <w:rPr>
                <w:rFonts w:ascii="Times New Roman" w:hAnsi="Times New Roman" w:cs="Times New Roman"/>
                <w:color w:val="000000" w:themeColor="text1"/>
              </w:rPr>
              <w:t>16</w:t>
            </w:r>
          </w:p>
        </w:tc>
        <w:tc>
          <w:tcPr>
            <w:tcW w:w="1701" w:type="dxa"/>
          </w:tcPr>
          <w:p w14:paraId="6FB15389"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00DE93C7"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75D7E712"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7D678660" w14:textId="77777777" w:rsidTr="00CF3D65">
        <w:tc>
          <w:tcPr>
            <w:tcW w:w="4077" w:type="dxa"/>
            <w:tcBorders>
              <w:top w:val="nil"/>
              <w:bottom w:val="nil"/>
            </w:tcBorders>
          </w:tcPr>
          <w:p w14:paraId="093E8067" w14:textId="77777777" w:rsidR="005135D9" w:rsidRDefault="005135D9" w:rsidP="00CF3D65">
            <w:pPr>
              <w:rPr>
                <w:rFonts w:ascii="Times New Roman" w:hAnsi="Times New Roman" w:cs="Times New Roman"/>
                <w:color w:val="FF0000"/>
              </w:rPr>
            </w:pPr>
            <w:r>
              <w:rPr>
                <w:rFonts w:ascii="Times New Roman" w:hAnsi="Times New Roman" w:cs="Times New Roman"/>
                <w:color w:val="000000" w:themeColor="text1"/>
              </w:rPr>
              <w:t>Бистрицький ліцей</w:t>
            </w:r>
          </w:p>
        </w:tc>
        <w:tc>
          <w:tcPr>
            <w:tcW w:w="709" w:type="dxa"/>
          </w:tcPr>
          <w:p w14:paraId="3DD0A032" w14:textId="77777777" w:rsidR="005135D9" w:rsidRDefault="005135D9" w:rsidP="00CF3D65">
            <w:pPr>
              <w:jc w:val="center"/>
              <w:rPr>
                <w:rFonts w:ascii="Times New Roman" w:hAnsi="Times New Roman" w:cs="Times New Roman"/>
              </w:rPr>
            </w:pPr>
            <w:r>
              <w:rPr>
                <w:rFonts w:ascii="Times New Roman" w:hAnsi="Times New Roman" w:cs="Times New Roman"/>
              </w:rPr>
              <w:t>10-Б</w:t>
            </w:r>
          </w:p>
        </w:tc>
        <w:tc>
          <w:tcPr>
            <w:tcW w:w="1418" w:type="dxa"/>
          </w:tcPr>
          <w:p w14:paraId="079E8186" w14:textId="77777777" w:rsidR="005135D9" w:rsidRDefault="005135D9" w:rsidP="00CF3D65">
            <w:pPr>
              <w:jc w:val="center"/>
              <w:rPr>
                <w:rFonts w:ascii="Times New Roman" w:hAnsi="Times New Roman" w:cs="Times New Roman"/>
                <w:color w:val="000000" w:themeColor="text1"/>
              </w:rPr>
            </w:pPr>
            <w:r>
              <w:rPr>
                <w:rFonts w:ascii="Times New Roman" w:hAnsi="Times New Roman" w:cs="Times New Roman"/>
                <w:color w:val="000000" w:themeColor="text1"/>
              </w:rPr>
              <w:t>20</w:t>
            </w:r>
          </w:p>
        </w:tc>
        <w:tc>
          <w:tcPr>
            <w:tcW w:w="1701" w:type="dxa"/>
          </w:tcPr>
          <w:p w14:paraId="66DB9F9C"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12870AC7"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61B5255F"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25CD88B2" w14:textId="77777777" w:rsidTr="00CF3D65">
        <w:tc>
          <w:tcPr>
            <w:tcW w:w="4077" w:type="dxa"/>
            <w:tcBorders>
              <w:top w:val="nil"/>
              <w:bottom w:val="nil"/>
            </w:tcBorders>
          </w:tcPr>
          <w:p w14:paraId="079AFB0D" w14:textId="77777777" w:rsidR="005135D9" w:rsidRDefault="005135D9" w:rsidP="00CF3D65">
            <w:pPr>
              <w:rPr>
                <w:rFonts w:ascii="Times New Roman" w:hAnsi="Times New Roman" w:cs="Times New Roman"/>
                <w:color w:val="FF0000"/>
              </w:rPr>
            </w:pPr>
          </w:p>
        </w:tc>
        <w:tc>
          <w:tcPr>
            <w:tcW w:w="709" w:type="dxa"/>
          </w:tcPr>
          <w:p w14:paraId="5F9DE408" w14:textId="77777777" w:rsidR="005135D9" w:rsidRDefault="005135D9" w:rsidP="00CF3D65">
            <w:pPr>
              <w:jc w:val="center"/>
              <w:rPr>
                <w:rFonts w:ascii="Times New Roman" w:hAnsi="Times New Roman" w:cs="Times New Roman"/>
              </w:rPr>
            </w:pPr>
            <w:r>
              <w:rPr>
                <w:rFonts w:ascii="Times New Roman" w:hAnsi="Times New Roman" w:cs="Times New Roman"/>
              </w:rPr>
              <w:t>11-А</w:t>
            </w:r>
          </w:p>
        </w:tc>
        <w:tc>
          <w:tcPr>
            <w:tcW w:w="1418" w:type="dxa"/>
          </w:tcPr>
          <w:p w14:paraId="4741FD98" w14:textId="77777777" w:rsidR="005135D9" w:rsidRDefault="005135D9" w:rsidP="00CF3D65">
            <w:pPr>
              <w:jc w:val="center"/>
              <w:rPr>
                <w:rFonts w:ascii="Times New Roman" w:hAnsi="Times New Roman" w:cs="Times New Roman"/>
                <w:color w:val="000000" w:themeColor="text1"/>
              </w:rPr>
            </w:pPr>
            <w:r>
              <w:rPr>
                <w:rFonts w:ascii="Times New Roman" w:hAnsi="Times New Roman" w:cs="Times New Roman"/>
                <w:color w:val="000000" w:themeColor="text1"/>
              </w:rPr>
              <w:t>24</w:t>
            </w:r>
          </w:p>
        </w:tc>
        <w:tc>
          <w:tcPr>
            <w:tcW w:w="1701" w:type="dxa"/>
          </w:tcPr>
          <w:p w14:paraId="49AA7F45"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2CE145BF"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593D7565"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19A8171B" w14:textId="77777777" w:rsidTr="00CF3D65">
        <w:tc>
          <w:tcPr>
            <w:tcW w:w="4077" w:type="dxa"/>
            <w:tcBorders>
              <w:top w:val="nil"/>
              <w:bottom w:val="single" w:sz="4" w:space="0" w:color="auto"/>
            </w:tcBorders>
          </w:tcPr>
          <w:p w14:paraId="5901E8CF" w14:textId="77777777" w:rsidR="005135D9" w:rsidRDefault="005135D9" w:rsidP="00CF3D65">
            <w:pPr>
              <w:rPr>
                <w:rFonts w:ascii="Times New Roman" w:hAnsi="Times New Roman" w:cs="Times New Roman"/>
              </w:rPr>
            </w:pPr>
          </w:p>
        </w:tc>
        <w:tc>
          <w:tcPr>
            <w:tcW w:w="709" w:type="dxa"/>
          </w:tcPr>
          <w:p w14:paraId="394D265D" w14:textId="77777777" w:rsidR="005135D9" w:rsidRDefault="005135D9" w:rsidP="00CF3D65">
            <w:pPr>
              <w:jc w:val="center"/>
              <w:rPr>
                <w:rFonts w:ascii="Times New Roman" w:hAnsi="Times New Roman" w:cs="Times New Roman"/>
              </w:rPr>
            </w:pPr>
            <w:r>
              <w:rPr>
                <w:rFonts w:ascii="Times New Roman" w:hAnsi="Times New Roman" w:cs="Times New Roman"/>
              </w:rPr>
              <w:t>11-Б</w:t>
            </w:r>
          </w:p>
        </w:tc>
        <w:tc>
          <w:tcPr>
            <w:tcW w:w="1418" w:type="dxa"/>
          </w:tcPr>
          <w:p w14:paraId="5FC59D78" w14:textId="77777777" w:rsidR="005135D9" w:rsidRDefault="005135D9" w:rsidP="00CF3D65">
            <w:pPr>
              <w:jc w:val="center"/>
              <w:rPr>
                <w:rFonts w:ascii="Times New Roman" w:hAnsi="Times New Roman" w:cs="Times New Roman"/>
                <w:color w:val="000000" w:themeColor="text1"/>
              </w:rPr>
            </w:pPr>
            <w:r>
              <w:rPr>
                <w:rFonts w:ascii="Times New Roman" w:hAnsi="Times New Roman" w:cs="Times New Roman"/>
                <w:color w:val="000000" w:themeColor="text1"/>
              </w:rPr>
              <w:t>20</w:t>
            </w:r>
          </w:p>
        </w:tc>
        <w:tc>
          <w:tcPr>
            <w:tcW w:w="1701" w:type="dxa"/>
          </w:tcPr>
          <w:p w14:paraId="3B36DCB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42BDFCF9"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0D9EA18B"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0ED94E1E" w14:textId="77777777" w:rsidTr="00CF3D65">
        <w:tc>
          <w:tcPr>
            <w:tcW w:w="4077" w:type="dxa"/>
            <w:tcBorders>
              <w:top w:val="nil"/>
              <w:bottom w:val="single" w:sz="4" w:space="0" w:color="auto"/>
            </w:tcBorders>
          </w:tcPr>
          <w:p w14:paraId="608B36D5" w14:textId="77777777" w:rsidR="005135D9" w:rsidRDefault="005135D9" w:rsidP="00CF3D65">
            <w:pPr>
              <w:rPr>
                <w:rFonts w:ascii="Times New Roman" w:hAnsi="Times New Roman" w:cs="Times New Roman"/>
                <w:b/>
              </w:rPr>
            </w:pPr>
            <w:r>
              <w:rPr>
                <w:rFonts w:ascii="Times New Roman" w:hAnsi="Times New Roman" w:cs="Times New Roman"/>
                <w:b/>
              </w:rPr>
              <w:t>Всього</w:t>
            </w:r>
          </w:p>
        </w:tc>
        <w:tc>
          <w:tcPr>
            <w:tcW w:w="709" w:type="dxa"/>
          </w:tcPr>
          <w:p w14:paraId="57C362EB" w14:textId="77777777" w:rsidR="005135D9" w:rsidRDefault="005135D9" w:rsidP="00CF3D65">
            <w:pPr>
              <w:jc w:val="center"/>
              <w:rPr>
                <w:rFonts w:ascii="Times New Roman" w:hAnsi="Times New Roman" w:cs="Times New Roman"/>
                <w:b/>
              </w:rPr>
            </w:pPr>
          </w:p>
        </w:tc>
        <w:tc>
          <w:tcPr>
            <w:tcW w:w="1418" w:type="dxa"/>
          </w:tcPr>
          <w:p w14:paraId="7DB6AD88" w14:textId="77777777" w:rsidR="005135D9" w:rsidRDefault="005135D9" w:rsidP="00CF3D65">
            <w:pPr>
              <w:jc w:val="center"/>
              <w:rPr>
                <w:rFonts w:ascii="Times New Roman" w:hAnsi="Times New Roman" w:cs="Times New Roman"/>
                <w:b/>
              </w:rPr>
            </w:pPr>
            <w:r>
              <w:rPr>
                <w:rFonts w:ascii="Times New Roman" w:hAnsi="Times New Roman" w:cs="Times New Roman"/>
                <w:b/>
              </w:rPr>
              <w:t>80</w:t>
            </w:r>
          </w:p>
        </w:tc>
        <w:tc>
          <w:tcPr>
            <w:tcW w:w="1701" w:type="dxa"/>
          </w:tcPr>
          <w:p w14:paraId="642C2447" w14:textId="77777777" w:rsidR="005135D9" w:rsidRDefault="005135D9" w:rsidP="00CF3D65">
            <w:pPr>
              <w:jc w:val="center"/>
              <w:rPr>
                <w:rFonts w:ascii="Times New Roman" w:hAnsi="Times New Roman" w:cs="Times New Roman"/>
                <w:b/>
              </w:rPr>
            </w:pPr>
            <w:r>
              <w:rPr>
                <w:rFonts w:ascii="Times New Roman" w:hAnsi="Times New Roman" w:cs="Times New Roman"/>
                <w:b/>
              </w:rPr>
              <w:t>8</w:t>
            </w:r>
          </w:p>
        </w:tc>
        <w:tc>
          <w:tcPr>
            <w:tcW w:w="992" w:type="dxa"/>
          </w:tcPr>
          <w:p w14:paraId="0C78AAF6" w14:textId="77777777" w:rsidR="005135D9" w:rsidRDefault="005135D9" w:rsidP="00CF3D65">
            <w:pPr>
              <w:jc w:val="center"/>
              <w:rPr>
                <w:rFonts w:ascii="Times New Roman" w:hAnsi="Times New Roman" w:cs="Times New Roman"/>
                <w:b/>
              </w:rPr>
            </w:pPr>
            <w:r>
              <w:rPr>
                <w:rFonts w:ascii="Times New Roman" w:hAnsi="Times New Roman" w:cs="Times New Roman"/>
                <w:b/>
              </w:rPr>
              <w:t>8</w:t>
            </w:r>
          </w:p>
        </w:tc>
        <w:tc>
          <w:tcPr>
            <w:tcW w:w="960" w:type="dxa"/>
          </w:tcPr>
          <w:p w14:paraId="0C4359D1" w14:textId="77777777" w:rsidR="005135D9" w:rsidRDefault="005135D9" w:rsidP="00CF3D65">
            <w:pPr>
              <w:jc w:val="center"/>
              <w:rPr>
                <w:rFonts w:ascii="Times New Roman" w:hAnsi="Times New Roman" w:cs="Times New Roman"/>
                <w:b/>
              </w:rPr>
            </w:pPr>
            <w:r>
              <w:rPr>
                <w:rFonts w:ascii="Times New Roman" w:hAnsi="Times New Roman" w:cs="Times New Roman"/>
                <w:b/>
              </w:rPr>
              <w:t>16</w:t>
            </w:r>
          </w:p>
        </w:tc>
      </w:tr>
      <w:tr w:rsidR="005135D9" w14:paraId="411F998B" w14:textId="77777777" w:rsidTr="00CF3D65">
        <w:tc>
          <w:tcPr>
            <w:tcW w:w="4077" w:type="dxa"/>
            <w:tcBorders>
              <w:bottom w:val="nil"/>
            </w:tcBorders>
          </w:tcPr>
          <w:p w14:paraId="4196884D" w14:textId="77777777" w:rsidR="005135D9" w:rsidRDefault="005135D9" w:rsidP="00CF3D65">
            <w:pPr>
              <w:rPr>
                <w:rFonts w:ascii="Times New Roman" w:hAnsi="Times New Roman" w:cs="Times New Roman"/>
              </w:rPr>
            </w:pPr>
            <w:r>
              <w:rPr>
                <w:rFonts w:ascii="Times New Roman" w:hAnsi="Times New Roman" w:cs="Times New Roman"/>
              </w:rPr>
              <w:t>Опорний заклад Балашівський ліцей</w:t>
            </w:r>
          </w:p>
        </w:tc>
        <w:tc>
          <w:tcPr>
            <w:tcW w:w="709" w:type="dxa"/>
          </w:tcPr>
          <w:p w14:paraId="46F7BCAD" w14:textId="77777777" w:rsidR="005135D9" w:rsidRDefault="005135D9" w:rsidP="00CF3D65">
            <w:pPr>
              <w:jc w:val="center"/>
              <w:rPr>
                <w:rFonts w:ascii="Times New Roman" w:hAnsi="Times New Roman" w:cs="Times New Roman"/>
              </w:rPr>
            </w:pPr>
            <w:r>
              <w:rPr>
                <w:rFonts w:ascii="Times New Roman" w:hAnsi="Times New Roman" w:cs="Times New Roman"/>
              </w:rPr>
              <w:t>10-А</w:t>
            </w:r>
          </w:p>
        </w:tc>
        <w:tc>
          <w:tcPr>
            <w:tcW w:w="1418" w:type="dxa"/>
          </w:tcPr>
          <w:p w14:paraId="290E165C" w14:textId="77777777" w:rsidR="005135D9" w:rsidRDefault="005135D9" w:rsidP="00CF3D65">
            <w:pPr>
              <w:jc w:val="center"/>
              <w:rPr>
                <w:rFonts w:ascii="Times New Roman" w:hAnsi="Times New Roman" w:cs="Times New Roman"/>
                <w:color w:val="000000" w:themeColor="text1"/>
              </w:rPr>
            </w:pPr>
            <w:r>
              <w:rPr>
                <w:rFonts w:ascii="Times New Roman" w:hAnsi="Times New Roman" w:cs="Times New Roman"/>
                <w:color w:val="000000" w:themeColor="text1"/>
              </w:rPr>
              <w:t>35</w:t>
            </w:r>
          </w:p>
        </w:tc>
        <w:tc>
          <w:tcPr>
            <w:tcW w:w="1701" w:type="dxa"/>
          </w:tcPr>
          <w:p w14:paraId="1C7C954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72776DB3"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6AB872F9"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2BC1BF69" w14:textId="77777777" w:rsidTr="00CF3D65">
        <w:tc>
          <w:tcPr>
            <w:tcW w:w="4077" w:type="dxa"/>
            <w:tcBorders>
              <w:top w:val="nil"/>
              <w:bottom w:val="nil"/>
            </w:tcBorders>
          </w:tcPr>
          <w:p w14:paraId="7452303A" w14:textId="77777777" w:rsidR="005135D9" w:rsidRDefault="005135D9" w:rsidP="00CF3D65">
            <w:pPr>
              <w:rPr>
                <w:rFonts w:ascii="Times New Roman" w:hAnsi="Times New Roman" w:cs="Times New Roman"/>
              </w:rPr>
            </w:pPr>
          </w:p>
        </w:tc>
        <w:tc>
          <w:tcPr>
            <w:tcW w:w="709" w:type="dxa"/>
          </w:tcPr>
          <w:p w14:paraId="10110CE5" w14:textId="77777777" w:rsidR="005135D9" w:rsidRDefault="005135D9" w:rsidP="00CF3D65">
            <w:pPr>
              <w:jc w:val="center"/>
              <w:rPr>
                <w:rFonts w:ascii="Times New Roman" w:hAnsi="Times New Roman" w:cs="Times New Roman"/>
              </w:rPr>
            </w:pPr>
            <w:r>
              <w:rPr>
                <w:rFonts w:ascii="Times New Roman" w:hAnsi="Times New Roman" w:cs="Times New Roman"/>
              </w:rPr>
              <w:t>10-Б</w:t>
            </w:r>
          </w:p>
        </w:tc>
        <w:tc>
          <w:tcPr>
            <w:tcW w:w="1418" w:type="dxa"/>
          </w:tcPr>
          <w:p w14:paraId="79286F5A" w14:textId="77777777" w:rsidR="005135D9" w:rsidRDefault="005135D9" w:rsidP="00CF3D65">
            <w:pPr>
              <w:jc w:val="center"/>
              <w:rPr>
                <w:rFonts w:ascii="Times New Roman" w:hAnsi="Times New Roman" w:cs="Times New Roman"/>
                <w:color w:val="000000" w:themeColor="text1"/>
              </w:rPr>
            </w:pPr>
            <w:r>
              <w:rPr>
                <w:rFonts w:ascii="Times New Roman" w:hAnsi="Times New Roman" w:cs="Times New Roman"/>
                <w:color w:val="000000" w:themeColor="text1"/>
              </w:rPr>
              <w:t>32</w:t>
            </w:r>
          </w:p>
        </w:tc>
        <w:tc>
          <w:tcPr>
            <w:tcW w:w="1701" w:type="dxa"/>
          </w:tcPr>
          <w:p w14:paraId="1F44B873"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2A64C4DB"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76E0DE6C"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0D553C24" w14:textId="77777777" w:rsidTr="00CF3D65">
        <w:tc>
          <w:tcPr>
            <w:tcW w:w="4077" w:type="dxa"/>
            <w:tcBorders>
              <w:top w:val="nil"/>
              <w:bottom w:val="nil"/>
            </w:tcBorders>
          </w:tcPr>
          <w:p w14:paraId="42D8E175" w14:textId="77777777" w:rsidR="005135D9" w:rsidRDefault="005135D9" w:rsidP="00CF3D65">
            <w:pPr>
              <w:rPr>
                <w:rFonts w:ascii="Times New Roman" w:hAnsi="Times New Roman" w:cs="Times New Roman"/>
              </w:rPr>
            </w:pPr>
          </w:p>
        </w:tc>
        <w:tc>
          <w:tcPr>
            <w:tcW w:w="709" w:type="dxa"/>
          </w:tcPr>
          <w:p w14:paraId="154E15D4" w14:textId="77777777" w:rsidR="005135D9" w:rsidRDefault="005135D9" w:rsidP="00CF3D65">
            <w:pPr>
              <w:jc w:val="center"/>
              <w:rPr>
                <w:rFonts w:ascii="Times New Roman" w:hAnsi="Times New Roman" w:cs="Times New Roman"/>
              </w:rPr>
            </w:pPr>
            <w:r>
              <w:rPr>
                <w:rFonts w:ascii="Times New Roman" w:hAnsi="Times New Roman" w:cs="Times New Roman"/>
              </w:rPr>
              <w:t>10-В</w:t>
            </w:r>
          </w:p>
        </w:tc>
        <w:tc>
          <w:tcPr>
            <w:tcW w:w="1418" w:type="dxa"/>
          </w:tcPr>
          <w:p w14:paraId="6FA83510" w14:textId="77777777" w:rsidR="005135D9" w:rsidRDefault="005135D9" w:rsidP="00CF3D65">
            <w:pPr>
              <w:jc w:val="center"/>
              <w:rPr>
                <w:rFonts w:ascii="Times New Roman" w:hAnsi="Times New Roman" w:cs="Times New Roman"/>
                <w:color w:val="000000" w:themeColor="text1"/>
              </w:rPr>
            </w:pPr>
            <w:r>
              <w:rPr>
                <w:rFonts w:ascii="Times New Roman" w:hAnsi="Times New Roman" w:cs="Times New Roman"/>
                <w:color w:val="000000" w:themeColor="text1"/>
              </w:rPr>
              <w:t>32</w:t>
            </w:r>
          </w:p>
        </w:tc>
        <w:tc>
          <w:tcPr>
            <w:tcW w:w="1701" w:type="dxa"/>
          </w:tcPr>
          <w:p w14:paraId="230898DB"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1BDCCEB8"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00F3356D"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7692704D" w14:textId="77777777" w:rsidTr="00CF3D65">
        <w:tc>
          <w:tcPr>
            <w:tcW w:w="4077" w:type="dxa"/>
            <w:tcBorders>
              <w:top w:val="nil"/>
              <w:bottom w:val="nil"/>
            </w:tcBorders>
          </w:tcPr>
          <w:p w14:paraId="19F0E4A2" w14:textId="77777777" w:rsidR="005135D9" w:rsidRDefault="005135D9" w:rsidP="00CF3D65">
            <w:pPr>
              <w:rPr>
                <w:rFonts w:ascii="Times New Roman" w:hAnsi="Times New Roman" w:cs="Times New Roman"/>
              </w:rPr>
            </w:pPr>
          </w:p>
        </w:tc>
        <w:tc>
          <w:tcPr>
            <w:tcW w:w="709" w:type="dxa"/>
          </w:tcPr>
          <w:p w14:paraId="497FD8A1" w14:textId="77777777" w:rsidR="005135D9" w:rsidRDefault="005135D9" w:rsidP="00CF3D65">
            <w:pPr>
              <w:jc w:val="center"/>
              <w:rPr>
                <w:rFonts w:ascii="Times New Roman" w:hAnsi="Times New Roman" w:cs="Times New Roman"/>
              </w:rPr>
            </w:pPr>
            <w:r>
              <w:rPr>
                <w:rFonts w:ascii="Times New Roman" w:hAnsi="Times New Roman" w:cs="Times New Roman"/>
              </w:rPr>
              <w:t>11-А</w:t>
            </w:r>
          </w:p>
        </w:tc>
        <w:tc>
          <w:tcPr>
            <w:tcW w:w="1418" w:type="dxa"/>
          </w:tcPr>
          <w:p w14:paraId="48A67C68" w14:textId="77777777" w:rsidR="005135D9" w:rsidRDefault="005135D9" w:rsidP="00CF3D65">
            <w:pPr>
              <w:jc w:val="center"/>
              <w:rPr>
                <w:rFonts w:ascii="Times New Roman" w:hAnsi="Times New Roman" w:cs="Times New Roman"/>
                <w:color w:val="000000" w:themeColor="text1"/>
              </w:rPr>
            </w:pPr>
            <w:r>
              <w:rPr>
                <w:rFonts w:ascii="Times New Roman" w:hAnsi="Times New Roman" w:cs="Times New Roman"/>
                <w:color w:val="000000" w:themeColor="text1"/>
              </w:rPr>
              <w:t>26</w:t>
            </w:r>
          </w:p>
        </w:tc>
        <w:tc>
          <w:tcPr>
            <w:tcW w:w="1701" w:type="dxa"/>
          </w:tcPr>
          <w:p w14:paraId="35FF70C2"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2395873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3A700591"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7784DF57" w14:textId="77777777" w:rsidTr="00CF3D65">
        <w:tc>
          <w:tcPr>
            <w:tcW w:w="4077" w:type="dxa"/>
            <w:tcBorders>
              <w:top w:val="nil"/>
              <w:bottom w:val="nil"/>
            </w:tcBorders>
          </w:tcPr>
          <w:p w14:paraId="6AEB3800" w14:textId="77777777" w:rsidR="005135D9" w:rsidRDefault="005135D9" w:rsidP="00CF3D65">
            <w:pPr>
              <w:rPr>
                <w:rFonts w:ascii="Times New Roman" w:hAnsi="Times New Roman" w:cs="Times New Roman"/>
              </w:rPr>
            </w:pPr>
          </w:p>
        </w:tc>
        <w:tc>
          <w:tcPr>
            <w:tcW w:w="709" w:type="dxa"/>
          </w:tcPr>
          <w:p w14:paraId="5CD045EB" w14:textId="77777777" w:rsidR="005135D9" w:rsidRDefault="005135D9" w:rsidP="00CF3D65">
            <w:pPr>
              <w:jc w:val="center"/>
              <w:rPr>
                <w:rFonts w:ascii="Times New Roman" w:hAnsi="Times New Roman" w:cs="Times New Roman"/>
              </w:rPr>
            </w:pPr>
            <w:r>
              <w:rPr>
                <w:rFonts w:ascii="Times New Roman" w:hAnsi="Times New Roman" w:cs="Times New Roman"/>
              </w:rPr>
              <w:t>11-Б</w:t>
            </w:r>
          </w:p>
        </w:tc>
        <w:tc>
          <w:tcPr>
            <w:tcW w:w="1418" w:type="dxa"/>
          </w:tcPr>
          <w:p w14:paraId="3D173432" w14:textId="77777777" w:rsidR="005135D9" w:rsidRDefault="005135D9" w:rsidP="00CF3D65">
            <w:pPr>
              <w:jc w:val="center"/>
              <w:rPr>
                <w:rFonts w:ascii="Times New Roman" w:hAnsi="Times New Roman" w:cs="Times New Roman"/>
                <w:color w:val="000000" w:themeColor="text1"/>
              </w:rPr>
            </w:pPr>
            <w:r>
              <w:rPr>
                <w:rFonts w:ascii="Times New Roman" w:hAnsi="Times New Roman" w:cs="Times New Roman"/>
                <w:color w:val="000000" w:themeColor="text1"/>
              </w:rPr>
              <w:t>26</w:t>
            </w:r>
          </w:p>
        </w:tc>
        <w:tc>
          <w:tcPr>
            <w:tcW w:w="1701" w:type="dxa"/>
          </w:tcPr>
          <w:p w14:paraId="3E3A244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578D8D08"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6C684751"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39F8A65D" w14:textId="77777777" w:rsidTr="00CF3D65">
        <w:tc>
          <w:tcPr>
            <w:tcW w:w="4077" w:type="dxa"/>
            <w:tcBorders>
              <w:top w:val="nil"/>
              <w:bottom w:val="single" w:sz="4" w:space="0" w:color="auto"/>
            </w:tcBorders>
          </w:tcPr>
          <w:p w14:paraId="3F79029E" w14:textId="77777777" w:rsidR="005135D9" w:rsidRDefault="005135D9" w:rsidP="00CF3D65">
            <w:pPr>
              <w:rPr>
                <w:rFonts w:ascii="Times New Roman" w:hAnsi="Times New Roman" w:cs="Times New Roman"/>
              </w:rPr>
            </w:pPr>
          </w:p>
        </w:tc>
        <w:tc>
          <w:tcPr>
            <w:tcW w:w="709" w:type="dxa"/>
          </w:tcPr>
          <w:p w14:paraId="20664489" w14:textId="77777777" w:rsidR="005135D9" w:rsidRDefault="005135D9" w:rsidP="00CF3D65">
            <w:pPr>
              <w:jc w:val="center"/>
              <w:rPr>
                <w:rFonts w:ascii="Times New Roman" w:hAnsi="Times New Roman" w:cs="Times New Roman"/>
              </w:rPr>
            </w:pPr>
            <w:r>
              <w:rPr>
                <w:rFonts w:ascii="Times New Roman" w:hAnsi="Times New Roman" w:cs="Times New Roman"/>
              </w:rPr>
              <w:t>11-В</w:t>
            </w:r>
          </w:p>
        </w:tc>
        <w:tc>
          <w:tcPr>
            <w:tcW w:w="1418" w:type="dxa"/>
          </w:tcPr>
          <w:p w14:paraId="0E600D25" w14:textId="77777777" w:rsidR="005135D9" w:rsidRDefault="005135D9" w:rsidP="00CF3D65">
            <w:pPr>
              <w:jc w:val="center"/>
              <w:rPr>
                <w:rFonts w:ascii="Times New Roman" w:hAnsi="Times New Roman" w:cs="Times New Roman"/>
                <w:color w:val="000000" w:themeColor="text1"/>
              </w:rPr>
            </w:pPr>
            <w:r>
              <w:rPr>
                <w:rFonts w:ascii="Times New Roman" w:hAnsi="Times New Roman" w:cs="Times New Roman"/>
                <w:color w:val="000000" w:themeColor="text1"/>
              </w:rPr>
              <w:t>19</w:t>
            </w:r>
          </w:p>
        </w:tc>
        <w:tc>
          <w:tcPr>
            <w:tcW w:w="1701" w:type="dxa"/>
          </w:tcPr>
          <w:p w14:paraId="15E501F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0D88F2B7"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59D420BC"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6449A20B" w14:textId="77777777" w:rsidTr="00CF3D65">
        <w:tc>
          <w:tcPr>
            <w:tcW w:w="4077" w:type="dxa"/>
            <w:tcBorders>
              <w:top w:val="nil"/>
              <w:bottom w:val="single" w:sz="4" w:space="0" w:color="auto"/>
            </w:tcBorders>
          </w:tcPr>
          <w:p w14:paraId="1312FE00" w14:textId="77777777" w:rsidR="005135D9" w:rsidRDefault="005135D9" w:rsidP="00CF3D65">
            <w:pPr>
              <w:rPr>
                <w:rFonts w:ascii="Times New Roman" w:hAnsi="Times New Roman" w:cs="Times New Roman"/>
                <w:b/>
              </w:rPr>
            </w:pPr>
            <w:r>
              <w:rPr>
                <w:rFonts w:ascii="Times New Roman" w:hAnsi="Times New Roman" w:cs="Times New Roman"/>
                <w:b/>
              </w:rPr>
              <w:t>Всього</w:t>
            </w:r>
          </w:p>
        </w:tc>
        <w:tc>
          <w:tcPr>
            <w:tcW w:w="709" w:type="dxa"/>
          </w:tcPr>
          <w:p w14:paraId="5AA71306" w14:textId="77777777" w:rsidR="005135D9" w:rsidRDefault="005135D9" w:rsidP="00CF3D65">
            <w:pPr>
              <w:jc w:val="center"/>
              <w:rPr>
                <w:rFonts w:ascii="Times New Roman" w:hAnsi="Times New Roman" w:cs="Times New Roman"/>
                <w:b/>
              </w:rPr>
            </w:pPr>
          </w:p>
        </w:tc>
        <w:tc>
          <w:tcPr>
            <w:tcW w:w="1418" w:type="dxa"/>
          </w:tcPr>
          <w:p w14:paraId="5691C2E4" w14:textId="77777777" w:rsidR="005135D9" w:rsidRDefault="005135D9" w:rsidP="00CF3D65">
            <w:pPr>
              <w:jc w:val="center"/>
              <w:rPr>
                <w:rFonts w:ascii="Times New Roman" w:hAnsi="Times New Roman" w:cs="Times New Roman"/>
                <w:b/>
              </w:rPr>
            </w:pPr>
            <w:r>
              <w:rPr>
                <w:rFonts w:ascii="Times New Roman" w:hAnsi="Times New Roman" w:cs="Times New Roman"/>
                <w:b/>
              </w:rPr>
              <w:t>170</w:t>
            </w:r>
          </w:p>
        </w:tc>
        <w:tc>
          <w:tcPr>
            <w:tcW w:w="1701" w:type="dxa"/>
          </w:tcPr>
          <w:p w14:paraId="30EE8C61" w14:textId="77777777" w:rsidR="005135D9" w:rsidRDefault="005135D9" w:rsidP="00CF3D65">
            <w:pPr>
              <w:jc w:val="center"/>
              <w:rPr>
                <w:rFonts w:ascii="Times New Roman" w:hAnsi="Times New Roman" w:cs="Times New Roman"/>
                <w:b/>
              </w:rPr>
            </w:pPr>
            <w:r>
              <w:rPr>
                <w:rFonts w:ascii="Times New Roman" w:hAnsi="Times New Roman" w:cs="Times New Roman"/>
                <w:b/>
              </w:rPr>
              <w:t>12</w:t>
            </w:r>
          </w:p>
        </w:tc>
        <w:tc>
          <w:tcPr>
            <w:tcW w:w="992" w:type="dxa"/>
          </w:tcPr>
          <w:p w14:paraId="4A8C4020" w14:textId="77777777" w:rsidR="005135D9" w:rsidRDefault="005135D9" w:rsidP="00CF3D65">
            <w:pPr>
              <w:jc w:val="center"/>
              <w:rPr>
                <w:rFonts w:ascii="Times New Roman" w:hAnsi="Times New Roman" w:cs="Times New Roman"/>
                <w:b/>
              </w:rPr>
            </w:pPr>
            <w:r>
              <w:rPr>
                <w:rFonts w:ascii="Times New Roman" w:hAnsi="Times New Roman" w:cs="Times New Roman"/>
                <w:b/>
              </w:rPr>
              <w:t>12</w:t>
            </w:r>
          </w:p>
        </w:tc>
        <w:tc>
          <w:tcPr>
            <w:tcW w:w="960" w:type="dxa"/>
          </w:tcPr>
          <w:p w14:paraId="0184F222" w14:textId="77777777" w:rsidR="005135D9" w:rsidRDefault="005135D9" w:rsidP="00CF3D65">
            <w:pPr>
              <w:jc w:val="center"/>
              <w:rPr>
                <w:rFonts w:ascii="Times New Roman" w:hAnsi="Times New Roman" w:cs="Times New Roman"/>
                <w:b/>
              </w:rPr>
            </w:pPr>
            <w:r>
              <w:rPr>
                <w:rFonts w:ascii="Times New Roman" w:hAnsi="Times New Roman" w:cs="Times New Roman"/>
                <w:b/>
              </w:rPr>
              <w:t>24</w:t>
            </w:r>
          </w:p>
        </w:tc>
      </w:tr>
      <w:tr w:rsidR="005135D9" w14:paraId="1B4DDB86" w14:textId="77777777" w:rsidTr="00CF3D65">
        <w:tc>
          <w:tcPr>
            <w:tcW w:w="4077" w:type="dxa"/>
            <w:tcBorders>
              <w:bottom w:val="nil"/>
            </w:tcBorders>
          </w:tcPr>
          <w:p w14:paraId="77DA79D4" w14:textId="77777777" w:rsidR="005135D9" w:rsidRDefault="005135D9" w:rsidP="00CF3D65">
            <w:pPr>
              <w:rPr>
                <w:rFonts w:ascii="Times New Roman" w:hAnsi="Times New Roman" w:cs="Times New Roman"/>
              </w:rPr>
            </w:pPr>
            <w:r>
              <w:rPr>
                <w:rFonts w:ascii="Times New Roman" w:hAnsi="Times New Roman" w:cs="Times New Roman"/>
              </w:rPr>
              <w:t>Опорний заклад Прислуцький ліцей</w:t>
            </w:r>
          </w:p>
        </w:tc>
        <w:tc>
          <w:tcPr>
            <w:tcW w:w="709" w:type="dxa"/>
          </w:tcPr>
          <w:p w14:paraId="1380ACA9" w14:textId="77777777" w:rsidR="005135D9" w:rsidRDefault="005135D9" w:rsidP="00CF3D65">
            <w:pPr>
              <w:jc w:val="center"/>
              <w:rPr>
                <w:rFonts w:ascii="Times New Roman" w:hAnsi="Times New Roman" w:cs="Times New Roman"/>
              </w:rPr>
            </w:pPr>
            <w:r>
              <w:rPr>
                <w:rFonts w:ascii="Times New Roman" w:hAnsi="Times New Roman" w:cs="Times New Roman"/>
              </w:rPr>
              <w:t>10-А</w:t>
            </w:r>
          </w:p>
        </w:tc>
        <w:tc>
          <w:tcPr>
            <w:tcW w:w="1418" w:type="dxa"/>
          </w:tcPr>
          <w:p w14:paraId="4A6C7F93" w14:textId="77777777" w:rsidR="005135D9" w:rsidRDefault="005135D9" w:rsidP="00CF3D65">
            <w:pPr>
              <w:jc w:val="center"/>
              <w:rPr>
                <w:rFonts w:ascii="Times New Roman" w:hAnsi="Times New Roman" w:cs="Times New Roman"/>
              </w:rPr>
            </w:pPr>
            <w:r>
              <w:rPr>
                <w:rFonts w:ascii="Times New Roman" w:hAnsi="Times New Roman" w:cs="Times New Roman"/>
              </w:rPr>
              <w:t>24</w:t>
            </w:r>
          </w:p>
        </w:tc>
        <w:tc>
          <w:tcPr>
            <w:tcW w:w="1701" w:type="dxa"/>
          </w:tcPr>
          <w:p w14:paraId="3F66FC6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6CECBDC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51393908"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69AB609E" w14:textId="77777777" w:rsidTr="00CF3D65">
        <w:tc>
          <w:tcPr>
            <w:tcW w:w="4077" w:type="dxa"/>
            <w:tcBorders>
              <w:top w:val="nil"/>
              <w:bottom w:val="nil"/>
            </w:tcBorders>
          </w:tcPr>
          <w:p w14:paraId="14EB6193" w14:textId="77777777" w:rsidR="005135D9" w:rsidRDefault="005135D9" w:rsidP="00CF3D65">
            <w:pPr>
              <w:rPr>
                <w:rFonts w:ascii="Times New Roman" w:hAnsi="Times New Roman" w:cs="Times New Roman"/>
              </w:rPr>
            </w:pPr>
          </w:p>
        </w:tc>
        <w:tc>
          <w:tcPr>
            <w:tcW w:w="709" w:type="dxa"/>
          </w:tcPr>
          <w:p w14:paraId="250AF93B" w14:textId="77777777" w:rsidR="005135D9" w:rsidRDefault="005135D9" w:rsidP="00CF3D65">
            <w:pPr>
              <w:jc w:val="center"/>
              <w:rPr>
                <w:rFonts w:ascii="Times New Roman" w:hAnsi="Times New Roman" w:cs="Times New Roman"/>
              </w:rPr>
            </w:pPr>
            <w:r>
              <w:rPr>
                <w:rFonts w:ascii="Times New Roman" w:hAnsi="Times New Roman" w:cs="Times New Roman"/>
              </w:rPr>
              <w:t>10-Б</w:t>
            </w:r>
          </w:p>
        </w:tc>
        <w:tc>
          <w:tcPr>
            <w:tcW w:w="1418" w:type="dxa"/>
          </w:tcPr>
          <w:p w14:paraId="31080215" w14:textId="77777777" w:rsidR="005135D9" w:rsidRDefault="005135D9" w:rsidP="00CF3D65">
            <w:pPr>
              <w:jc w:val="center"/>
              <w:rPr>
                <w:rFonts w:ascii="Times New Roman" w:hAnsi="Times New Roman" w:cs="Times New Roman"/>
              </w:rPr>
            </w:pPr>
            <w:r>
              <w:rPr>
                <w:rFonts w:ascii="Times New Roman" w:hAnsi="Times New Roman" w:cs="Times New Roman"/>
              </w:rPr>
              <w:t>25</w:t>
            </w:r>
          </w:p>
        </w:tc>
        <w:tc>
          <w:tcPr>
            <w:tcW w:w="1701" w:type="dxa"/>
          </w:tcPr>
          <w:p w14:paraId="1B44BB92"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36DC7EA5"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43F35908"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06028FD7" w14:textId="77777777" w:rsidTr="00CF3D65">
        <w:tc>
          <w:tcPr>
            <w:tcW w:w="4077" w:type="dxa"/>
            <w:tcBorders>
              <w:top w:val="nil"/>
              <w:bottom w:val="nil"/>
            </w:tcBorders>
          </w:tcPr>
          <w:p w14:paraId="6EA68FFF" w14:textId="77777777" w:rsidR="005135D9" w:rsidRDefault="005135D9" w:rsidP="00CF3D65">
            <w:pPr>
              <w:rPr>
                <w:rFonts w:ascii="Times New Roman" w:hAnsi="Times New Roman" w:cs="Times New Roman"/>
              </w:rPr>
            </w:pPr>
          </w:p>
        </w:tc>
        <w:tc>
          <w:tcPr>
            <w:tcW w:w="709" w:type="dxa"/>
          </w:tcPr>
          <w:p w14:paraId="06EF1A7C" w14:textId="77777777" w:rsidR="005135D9" w:rsidRDefault="005135D9" w:rsidP="00CF3D65">
            <w:pPr>
              <w:jc w:val="center"/>
              <w:rPr>
                <w:rFonts w:ascii="Times New Roman" w:hAnsi="Times New Roman" w:cs="Times New Roman"/>
              </w:rPr>
            </w:pPr>
            <w:r>
              <w:rPr>
                <w:rFonts w:ascii="Times New Roman" w:hAnsi="Times New Roman" w:cs="Times New Roman"/>
              </w:rPr>
              <w:t>11-А</w:t>
            </w:r>
          </w:p>
        </w:tc>
        <w:tc>
          <w:tcPr>
            <w:tcW w:w="1418" w:type="dxa"/>
          </w:tcPr>
          <w:p w14:paraId="1DD7A971" w14:textId="77777777" w:rsidR="005135D9" w:rsidRDefault="005135D9" w:rsidP="00CF3D65">
            <w:pPr>
              <w:jc w:val="center"/>
              <w:rPr>
                <w:rFonts w:ascii="Times New Roman" w:hAnsi="Times New Roman" w:cs="Times New Roman"/>
              </w:rPr>
            </w:pPr>
            <w:r>
              <w:rPr>
                <w:rFonts w:ascii="Times New Roman" w:hAnsi="Times New Roman" w:cs="Times New Roman"/>
              </w:rPr>
              <w:t>14</w:t>
            </w:r>
          </w:p>
        </w:tc>
        <w:tc>
          <w:tcPr>
            <w:tcW w:w="1701" w:type="dxa"/>
          </w:tcPr>
          <w:p w14:paraId="758C15D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1A2E9F04"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09972211"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52582461" w14:textId="77777777" w:rsidTr="00CF3D65">
        <w:tc>
          <w:tcPr>
            <w:tcW w:w="4077" w:type="dxa"/>
            <w:tcBorders>
              <w:top w:val="nil"/>
              <w:bottom w:val="single" w:sz="4" w:space="0" w:color="auto"/>
            </w:tcBorders>
          </w:tcPr>
          <w:p w14:paraId="2B54DE48" w14:textId="77777777" w:rsidR="005135D9" w:rsidRDefault="005135D9" w:rsidP="00CF3D65">
            <w:pPr>
              <w:rPr>
                <w:rFonts w:ascii="Times New Roman" w:hAnsi="Times New Roman" w:cs="Times New Roman"/>
              </w:rPr>
            </w:pPr>
          </w:p>
        </w:tc>
        <w:tc>
          <w:tcPr>
            <w:tcW w:w="709" w:type="dxa"/>
          </w:tcPr>
          <w:p w14:paraId="71E04C51" w14:textId="77777777" w:rsidR="005135D9" w:rsidRDefault="005135D9" w:rsidP="00CF3D65">
            <w:pPr>
              <w:jc w:val="center"/>
              <w:rPr>
                <w:rFonts w:ascii="Times New Roman" w:hAnsi="Times New Roman" w:cs="Times New Roman"/>
              </w:rPr>
            </w:pPr>
            <w:r>
              <w:rPr>
                <w:rFonts w:ascii="Times New Roman" w:hAnsi="Times New Roman" w:cs="Times New Roman"/>
              </w:rPr>
              <w:t>11-Б</w:t>
            </w:r>
          </w:p>
        </w:tc>
        <w:tc>
          <w:tcPr>
            <w:tcW w:w="1418" w:type="dxa"/>
          </w:tcPr>
          <w:p w14:paraId="44DCA94D" w14:textId="77777777" w:rsidR="005135D9" w:rsidRDefault="005135D9" w:rsidP="00CF3D65">
            <w:pPr>
              <w:jc w:val="center"/>
              <w:rPr>
                <w:rFonts w:ascii="Times New Roman" w:hAnsi="Times New Roman" w:cs="Times New Roman"/>
              </w:rPr>
            </w:pPr>
            <w:r>
              <w:rPr>
                <w:rFonts w:ascii="Times New Roman" w:hAnsi="Times New Roman" w:cs="Times New Roman"/>
              </w:rPr>
              <w:t>24</w:t>
            </w:r>
          </w:p>
        </w:tc>
        <w:tc>
          <w:tcPr>
            <w:tcW w:w="1701" w:type="dxa"/>
          </w:tcPr>
          <w:p w14:paraId="6057BBC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20CB7BBD"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3956CF36"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7ADB9914" w14:textId="77777777" w:rsidTr="00CF3D65">
        <w:trPr>
          <w:trHeight w:val="299"/>
        </w:trPr>
        <w:tc>
          <w:tcPr>
            <w:tcW w:w="4077" w:type="dxa"/>
            <w:tcBorders>
              <w:top w:val="nil"/>
              <w:bottom w:val="single" w:sz="4" w:space="0" w:color="auto"/>
            </w:tcBorders>
          </w:tcPr>
          <w:p w14:paraId="1A788E4F"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1DF823D9" w14:textId="77777777" w:rsidR="005135D9" w:rsidRDefault="005135D9" w:rsidP="00CF3D65">
            <w:pPr>
              <w:jc w:val="center"/>
              <w:rPr>
                <w:rFonts w:ascii="Times New Roman" w:hAnsi="Times New Roman" w:cs="Times New Roman"/>
                <w:b/>
                <w:bCs/>
              </w:rPr>
            </w:pPr>
          </w:p>
        </w:tc>
        <w:tc>
          <w:tcPr>
            <w:tcW w:w="1418" w:type="dxa"/>
          </w:tcPr>
          <w:p w14:paraId="538409AF"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87</w:t>
            </w:r>
          </w:p>
        </w:tc>
        <w:tc>
          <w:tcPr>
            <w:tcW w:w="1701" w:type="dxa"/>
          </w:tcPr>
          <w:p w14:paraId="0B744DDA"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w:t>
            </w:r>
          </w:p>
        </w:tc>
        <w:tc>
          <w:tcPr>
            <w:tcW w:w="992" w:type="dxa"/>
          </w:tcPr>
          <w:p w14:paraId="07DB5E6B" w14:textId="77777777" w:rsidR="005135D9" w:rsidRDefault="005135D9" w:rsidP="00CF3D65">
            <w:pPr>
              <w:jc w:val="center"/>
              <w:rPr>
                <w:rFonts w:ascii="Times New Roman" w:hAnsi="Times New Roman" w:cs="Times New Roman"/>
                <w:b/>
                <w:bCs/>
              </w:rPr>
            </w:pPr>
            <w:r>
              <w:rPr>
                <w:rFonts w:ascii="Times New Roman" w:hAnsi="Times New Roman" w:cs="Times New Roman"/>
                <w:b/>
                <w:bCs/>
              </w:rPr>
              <w:t>6</w:t>
            </w:r>
          </w:p>
        </w:tc>
        <w:tc>
          <w:tcPr>
            <w:tcW w:w="960" w:type="dxa"/>
          </w:tcPr>
          <w:p w14:paraId="05C1E785"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14</w:t>
            </w:r>
          </w:p>
        </w:tc>
      </w:tr>
      <w:tr w:rsidR="005135D9" w14:paraId="2C031627" w14:textId="77777777" w:rsidTr="00CF3D65">
        <w:tc>
          <w:tcPr>
            <w:tcW w:w="4077" w:type="dxa"/>
            <w:tcBorders>
              <w:bottom w:val="nil"/>
            </w:tcBorders>
          </w:tcPr>
          <w:p w14:paraId="558C8435" w14:textId="77777777" w:rsidR="005135D9" w:rsidRDefault="005135D9" w:rsidP="00CF3D65">
            <w:pPr>
              <w:rPr>
                <w:rFonts w:ascii="Times New Roman" w:hAnsi="Times New Roman" w:cs="Times New Roman"/>
              </w:rPr>
            </w:pPr>
            <w:r>
              <w:rPr>
                <w:rFonts w:ascii="Times New Roman" w:hAnsi="Times New Roman" w:cs="Times New Roman"/>
              </w:rPr>
              <w:t>Орлівський ліцей</w:t>
            </w:r>
          </w:p>
        </w:tc>
        <w:tc>
          <w:tcPr>
            <w:tcW w:w="709" w:type="dxa"/>
          </w:tcPr>
          <w:p w14:paraId="0AB8CD7C" w14:textId="77777777" w:rsidR="005135D9" w:rsidRDefault="005135D9" w:rsidP="00CF3D65">
            <w:pPr>
              <w:jc w:val="center"/>
              <w:rPr>
                <w:rFonts w:ascii="Times New Roman" w:hAnsi="Times New Roman" w:cs="Times New Roman"/>
              </w:rPr>
            </w:pPr>
            <w:r>
              <w:rPr>
                <w:rFonts w:ascii="Times New Roman" w:hAnsi="Times New Roman" w:cs="Times New Roman"/>
              </w:rPr>
              <w:t>10</w:t>
            </w:r>
          </w:p>
        </w:tc>
        <w:tc>
          <w:tcPr>
            <w:tcW w:w="1418" w:type="dxa"/>
          </w:tcPr>
          <w:p w14:paraId="6EAFB48F" w14:textId="77777777" w:rsidR="005135D9" w:rsidRDefault="005135D9" w:rsidP="00CF3D65">
            <w:pPr>
              <w:jc w:val="center"/>
              <w:rPr>
                <w:rFonts w:ascii="Times New Roman" w:hAnsi="Times New Roman" w:cs="Times New Roman"/>
              </w:rPr>
            </w:pPr>
            <w:r>
              <w:rPr>
                <w:rFonts w:ascii="Times New Roman" w:hAnsi="Times New Roman" w:cs="Times New Roman"/>
              </w:rPr>
              <w:t>20</w:t>
            </w:r>
          </w:p>
        </w:tc>
        <w:tc>
          <w:tcPr>
            <w:tcW w:w="1701" w:type="dxa"/>
          </w:tcPr>
          <w:p w14:paraId="65AEB9B9"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7B17DE12"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5DAF6002"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51B96058" w14:textId="77777777" w:rsidTr="00CF3D65">
        <w:tc>
          <w:tcPr>
            <w:tcW w:w="4077" w:type="dxa"/>
            <w:tcBorders>
              <w:top w:val="nil"/>
              <w:bottom w:val="single" w:sz="4" w:space="0" w:color="auto"/>
            </w:tcBorders>
          </w:tcPr>
          <w:p w14:paraId="0D759F74" w14:textId="77777777" w:rsidR="005135D9" w:rsidRDefault="005135D9" w:rsidP="00CF3D65">
            <w:pPr>
              <w:rPr>
                <w:rFonts w:ascii="Times New Roman" w:hAnsi="Times New Roman" w:cs="Times New Roman"/>
              </w:rPr>
            </w:pPr>
          </w:p>
        </w:tc>
        <w:tc>
          <w:tcPr>
            <w:tcW w:w="709" w:type="dxa"/>
          </w:tcPr>
          <w:p w14:paraId="7472CAFA" w14:textId="77777777" w:rsidR="005135D9" w:rsidRDefault="005135D9" w:rsidP="00CF3D65">
            <w:pPr>
              <w:jc w:val="center"/>
              <w:rPr>
                <w:rFonts w:ascii="Times New Roman" w:hAnsi="Times New Roman" w:cs="Times New Roman"/>
              </w:rPr>
            </w:pPr>
            <w:r>
              <w:rPr>
                <w:rFonts w:ascii="Times New Roman" w:hAnsi="Times New Roman" w:cs="Times New Roman"/>
              </w:rPr>
              <w:t>11</w:t>
            </w:r>
          </w:p>
        </w:tc>
        <w:tc>
          <w:tcPr>
            <w:tcW w:w="1418" w:type="dxa"/>
          </w:tcPr>
          <w:p w14:paraId="72E1CE9B" w14:textId="77777777" w:rsidR="005135D9" w:rsidRDefault="005135D9" w:rsidP="00CF3D65">
            <w:pPr>
              <w:jc w:val="center"/>
              <w:rPr>
                <w:rFonts w:ascii="Times New Roman" w:hAnsi="Times New Roman" w:cs="Times New Roman"/>
              </w:rPr>
            </w:pPr>
            <w:r>
              <w:rPr>
                <w:rFonts w:ascii="Times New Roman" w:hAnsi="Times New Roman" w:cs="Times New Roman"/>
              </w:rPr>
              <w:t>18</w:t>
            </w:r>
          </w:p>
        </w:tc>
        <w:tc>
          <w:tcPr>
            <w:tcW w:w="1701" w:type="dxa"/>
          </w:tcPr>
          <w:p w14:paraId="5BBFFED4"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6F9FE1DB"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63A87C67"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45C9EC54" w14:textId="77777777" w:rsidTr="00CF3D65">
        <w:tc>
          <w:tcPr>
            <w:tcW w:w="4077" w:type="dxa"/>
            <w:tcBorders>
              <w:top w:val="nil"/>
              <w:bottom w:val="single" w:sz="4" w:space="0" w:color="auto"/>
            </w:tcBorders>
          </w:tcPr>
          <w:p w14:paraId="4FB20382"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7B3D6F82" w14:textId="77777777" w:rsidR="005135D9" w:rsidRDefault="005135D9" w:rsidP="00CF3D65">
            <w:pPr>
              <w:jc w:val="center"/>
              <w:rPr>
                <w:rFonts w:ascii="Times New Roman" w:hAnsi="Times New Roman" w:cs="Times New Roman"/>
                <w:b/>
                <w:bCs/>
              </w:rPr>
            </w:pPr>
          </w:p>
        </w:tc>
        <w:tc>
          <w:tcPr>
            <w:tcW w:w="1418" w:type="dxa"/>
          </w:tcPr>
          <w:p w14:paraId="7EEBD3E5" w14:textId="77777777" w:rsidR="005135D9" w:rsidRDefault="005135D9" w:rsidP="00CF3D65">
            <w:pPr>
              <w:jc w:val="center"/>
              <w:rPr>
                <w:rFonts w:ascii="Times New Roman" w:hAnsi="Times New Roman" w:cs="Times New Roman"/>
                <w:b/>
                <w:bCs/>
              </w:rPr>
            </w:pPr>
            <w:r>
              <w:rPr>
                <w:rFonts w:ascii="Times New Roman" w:hAnsi="Times New Roman" w:cs="Times New Roman"/>
                <w:b/>
                <w:bCs/>
              </w:rPr>
              <w:t>38</w:t>
            </w:r>
          </w:p>
        </w:tc>
        <w:tc>
          <w:tcPr>
            <w:tcW w:w="1701" w:type="dxa"/>
          </w:tcPr>
          <w:p w14:paraId="382CFA31" w14:textId="77777777" w:rsidR="005135D9" w:rsidRDefault="005135D9" w:rsidP="00CF3D65">
            <w:pPr>
              <w:jc w:val="center"/>
              <w:rPr>
                <w:rFonts w:ascii="Times New Roman" w:hAnsi="Times New Roman" w:cs="Times New Roman"/>
                <w:b/>
                <w:bCs/>
              </w:rPr>
            </w:pPr>
            <w:r>
              <w:rPr>
                <w:rFonts w:ascii="Times New Roman" w:hAnsi="Times New Roman" w:cs="Times New Roman"/>
                <w:b/>
                <w:bCs/>
              </w:rPr>
              <w:t>4</w:t>
            </w:r>
          </w:p>
        </w:tc>
        <w:tc>
          <w:tcPr>
            <w:tcW w:w="992" w:type="dxa"/>
          </w:tcPr>
          <w:p w14:paraId="30870956" w14:textId="77777777" w:rsidR="005135D9" w:rsidRDefault="005135D9" w:rsidP="00CF3D65">
            <w:pPr>
              <w:jc w:val="center"/>
              <w:rPr>
                <w:rFonts w:ascii="Times New Roman" w:hAnsi="Times New Roman" w:cs="Times New Roman"/>
                <w:b/>
                <w:bCs/>
              </w:rPr>
            </w:pPr>
            <w:r>
              <w:rPr>
                <w:rFonts w:ascii="Times New Roman" w:hAnsi="Times New Roman" w:cs="Times New Roman"/>
                <w:b/>
                <w:bCs/>
              </w:rPr>
              <w:t>2</w:t>
            </w:r>
          </w:p>
        </w:tc>
        <w:tc>
          <w:tcPr>
            <w:tcW w:w="960" w:type="dxa"/>
          </w:tcPr>
          <w:p w14:paraId="477DF26C" w14:textId="77777777" w:rsidR="005135D9" w:rsidRDefault="005135D9" w:rsidP="00CF3D65">
            <w:pPr>
              <w:jc w:val="center"/>
              <w:rPr>
                <w:rFonts w:ascii="Times New Roman" w:hAnsi="Times New Roman" w:cs="Times New Roman"/>
                <w:b/>
                <w:bCs/>
              </w:rPr>
            </w:pPr>
            <w:r>
              <w:rPr>
                <w:rFonts w:ascii="Times New Roman" w:hAnsi="Times New Roman" w:cs="Times New Roman"/>
                <w:b/>
                <w:bCs/>
              </w:rPr>
              <w:t>6</w:t>
            </w:r>
          </w:p>
        </w:tc>
      </w:tr>
      <w:tr w:rsidR="005135D9" w14:paraId="1D220742" w14:textId="77777777" w:rsidTr="00CF3D65">
        <w:tc>
          <w:tcPr>
            <w:tcW w:w="4077" w:type="dxa"/>
            <w:tcBorders>
              <w:bottom w:val="nil"/>
            </w:tcBorders>
          </w:tcPr>
          <w:p w14:paraId="6E7C3D36" w14:textId="77777777" w:rsidR="005135D9" w:rsidRDefault="005135D9" w:rsidP="00CF3D65">
            <w:pPr>
              <w:rPr>
                <w:rFonts w:ascii="Times New Roman" w:hAnsi="Times New Roman" w:cs="Times New Roman"/>
              </w:rPr>
            </w:pPr>
            <w:r>
              <w:rPr>
                <w:rFonts w:ascii="Times New Roman" w:hAnsi="Times New Roman" w:cs="Times New Roman"/>
              </w:rPr>
              <w:t>Тишицький ліцей</w:t>
            </w:r>
          </w:p>
        </w:tc>
        <w:tc>
          <w:tcPr>
            <w:tcW w:w="709" w:type="dxa"/>
          </w:tcPr>
          <w:p w14:paraId="2F4533A2" w14:textId="77777777" w:rsidR="005135D9" w:rsidRDefault="005135D9" w:rsidP="00CF3D65">
            <w:pPr>
              <w:jc w:val="center"/>
              <w:rPr>
                <w:rFonts w:ascii="Times New Roman" w:hAnsi="Times New Roman" w:cs="Times New Roman"/>
              </w:rPr>
            </w:pPr>
            <w:r>
              <w:rPr>
                <w:rFonts w:ascii="Times New Roman" w:hAnsi="Times New Roman" w:cs="Times New Roman"/>
              </w:rPr>
              <w:t>10</w:t>
            </w:r>
          </w:p>
        </w:tc>
        <w:tc>
          <w:tcPr>
            <w:tcW w:w="1418" w:type="dxa"/>
          </w:tcPr>
          <w:p w14:paraId="0CDAA0CD" w14:textId="77777777" w:rsidR="005135D9" w:rsidRDefault="005135D9" w:rsidP="00CF3D65">
            <w:pPr>
              <w:jc w:val="center"/>
              <w:rPr>
                <w:rFonts w:ascii="Times New Roman" w:hAnsi="Times New Roman" w:cs="Times New Roman"/>
              </w:rPr>
            </w:pPr>
            <w:r>
              <w:rPr>
                <w:rFonts w:ascii="Times New Roman" w:hAnsi="Times New Roman" w:cs="Times New Roman"/>
              </w:rPr>
              <w:t>25</w:t>
            </w:r>
          </w:p>
        </w:tc>
        <w:tc>
          <w:tcPr>
            <w:tcW w:w="1701" w:type="dxa"/>
          </w:tcPr>
          <w:p w14:paraId="3A578EDF"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4C10D5E8"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3CEAF767"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2A83A97D" w14:textId="77777777" w:rsidTr="00CF3D65">
        <w:tc>
          <w:tcPr>
            <w:tcW w:w="4077" w:type="dxa"/>
            <w:tcBorders>
              <w:top w:val="nil"/>
              <w:bottom w:val="single" w:sz="4" w:space="0" w:color="auto"/>
            </w:tcBorders>
          </w:tcPr>
          <w:p w14:paraId="3D7D247A" w14:textId="77777777" w:rsidR="005135D9" w:rsidRDefault="005135D9" w:rsidP="00CF3D65">
            <w:pPr>
              <w:jc w:val="center"/>
              <w:rPr>
                <w:rFonts w:ascii="Times New Roman" w:hAnsi="Times New Roman" w:cs="Times New Roman"/>
              </w:rPr>
            </w:pPr>
          </w:p>
        </w:tc>
        <w:tc>
          <w:tcPr>
            <w:tcW w:w="709" w:type="dxa"/>
          </w:tcPr>
          <w:p w14:paraId="04ED2A53" w14:textId="77777777" w:rsidR="005135D9" w:rsidRDefault="005135D9" w:rsidP="00CF3D65">
            <w:pPr>
              <w:jc w:val="center"/>
              <w:rPr>
                <w:rFonts w:ascii="Times New Roman" w:hAnsi="Times New Roman" w:cs="Times New Roman"/>
              </w:rPr>
            </w:pPr>
            <w:r>
              <w:rPr>
                <w:rFonts w:ascii="Times New Roman" w:hAnsi="Times New Roman" w:cs="Times New Roman"/>
              </w:rPr>
              <w:t>11</w:t>
            </w:r>
          </w:p>
        </w:tc>
        <w:tc>
          <w:tcPr>
            <w:tcW w:w="1418" w:type="dxa"/>
          </w:tcPr>
          <w:p w14:paraId="197D6901" w14:textId="77777777" w:rsidR="005135D9" w:rsidRDefault="005135D9" w:rsidP="00CF3D65">
            <w:pPr>
              <w:jc w:val="center"/>
              <w:rPr>
                <w:rFonts w:ascii="Times New Roman" w:hAnsi="Times New Roman" w:cs="Times New Roman"/>
              </w:rPr>
            </w:pPr>
            <w:r>
              <w:rPr>
                <w:rFonts w:ascii="Times New Roman" w:hAnsi="Times New Roman" w:cs="Times New Roman"/>
              </w:rPr>
              <w:t>31</w:t>
            </w:r>
          </w:p>
        </w:tc>
        <w:tc>
          <w:tcPr>
            <w:tcW w:w="1701" w:type="dxa"/>
          </w:tcPr>
          <w:p w14:paraId="7B31FD5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47D0D25D"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31231905"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56F97125" w14:textId="77777777" w:rsidTr="00CF3D65">
        <w:tc>
          <w:tcPr>
            <w:tcW w:w="4077" w:type="dxa"/>
            <w:tcBorders>
              <w:top w:val="nil"/>
              <w:bottom w:val="single" w:sz="4" w:space="0" w:color="auto"/>
            </w:tcBorders>
          </w:tcPr>
          <w:p w14:paraId="1809DDA1"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4D882C53" w14:textId="77777777" w:rsidR="005135D9" w:rsidRDefault="005135D9" w:rsidP="00CF3D65">
            <w:pPr>
              <w:jc w:val="center"/>
              <w:rPr>
                <w:rFonts w:ascii="Times New Roman" w:hAnsi="Times New Roman" w:cs="Times New Roman"/>
                <w:b/>
                <w:bCs/>
              </w:rPr>
            </w:pPr>
          </w:p>
        </w:tc>
        <w:tc>
          <w:tcPr>
            <w:tcW w:w="1418" w:type="dxa"/>
          </w:tcPr>
          <w:p w14:paraId="7C1946E3" w14:textId="77777777" w:rsidR="005135D9" w:rsidRDefault="005135D9" w:rsidP="00CF3D65">
            <w:pPr>
              <w:jc w:val="center"/>
              <w:rPr>
                <w:rFonts w:ascii="Times New Roman" w:hAnsi="Times New Roman" w:cs="Times New Roman"/>
                <w:b/>
                <w:bCs/>
              </w:rPr>
            </w:pPr>
            <w:r>
              <w:rPr>
                <w:rFonts w:ascii="Times New Roman" w:hAnsi="Times New Roman" w:cs="Times New Roman"/>
                <w:b/>
                <w:bCs/>
              </w:rPr>
              <w:t>56</w:t>
            </w:r>
          </w:p>
        </w:tc>
        <w:tc>
          <w:tcPr>
            <w:tcW w:w="1701" w:type="dxa"/>
          </w:tcPr>
          <w:p w14:paraId="70C17164" w14:textId="77777777" w:rsidR="005135D9" w:rsidRDefault="005135D9" w:rsidP="00CF3D65">
            <w:pPr>
              <w:jc w:val="center"/>
              <w:rPr>
                <w:rFonts w:ascii="Times New Roman" w:hAnsi="Times New Roman" w:cs="Times New Roman"/>
                <w:b/>
                <w:bCs/>
              </w:rPr>
            </w:pPr>
            <w:r>
              <w:rPr>
                <w:rFonts w:ascii="Times New Roman" w:hAnsi="Times New Roman" w:cs="Times New Roman"/>
                <w:b/>
                <w:bCs/>
              </w:rPr>
              <w:t>4</w:t>
            </w:r>
          </w:p>
        </w:tc>
        <w:tc>
          <w:tcPr>
            <w:tcW w:w="992" w:type="dxa"/>
          </w:tcPr>
          <w:p w14:paraId="4827FE24" w14:textId="77777777" w:rsidR="005135D9" w:rsidRDefault="005135D9" w:rsidP="00CF3D65">
            <w:pPr>
              <w:jc w:val="center"/>
              <w:rPr>
                <w:rFonts w:ascii="Times New Roman" w:hAnsi="Times New Roman" w:cs="Times New Roman"/>
                <w:b/>
                <w:bCs/>
              </w:rPr>
            </w:pPr>
            <w:r>
              <w:rPr>
                <w:rFonts w:ascii="Times New Roman" w:hAnsi="Times New Roman" w:cs="Times New Roman"/>
                <w:b/>
                <w:bCs/>
              </w:rPr>
              <w:t>4</w:t>
            </w:r>
          </w:p>
        </w:tc>
        <w:tc>
          <w:tcPr>
            <w:tcW w:w="960" w:type="dxa"/>
          </w:tcPr>
          <w:p w14:paraId="414D8BD0"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w:t>
            </w:r>
          </w:p>
        </w:tc>
      </w:tr>
      <w:tr w:rsidR="005135D9" w14:paraId="575389D2" w14:textId="77777777" w:rsidTr="00CF3D65">
        <w:tc>
          <w:tcPr>
            <w:tcW w:w="4077" w:type="dxa"/>
            <w:tcBorders>
              <w:bottom w:val="nil"/>
            </w:tcBorders>
          </w:tcPr>
          <w:p w14:paraId="3A767654" w14:textId="77777777" w:rsidR="005135D9" w:rsidRDefault="005135D9" w:rsidP="00CF3D65">
            <w:pPr>
              <w:rPr>
                <w:rFonts w:ascii="Times New Roman" w:hAnsi="Times New Roman" w:cs="Times New Roman"/>
              </w:rPr>
            </w:pPr>
            <w:r>
              <w:rPr>
                <w:rFonts w:ascii="Times New Roman" w:hAnsi="Times New Roman" w:cs="Times New Roman"/>
              </w:rPr>
              <w:t>Соснівський ліцей</w:t>
            </w:r>
          </w:p>
        </w:tc>
        <w:tc>
          <w:tcPr>
            <w:tcW w:w="709" w:type="dxa"/>
          </w:tcPr>
          <w:p w14:paraId="6DA63ED8" w14:textId="77777777" w:rsidR="005135D9" w:rsidRDefault="005135D9" w:rsidP="00CF3D65">
            <w:pPr>
              <w:jc w:val="center"/>
              <w:rPr>
                <w:rFonts w:ascii="Times New Roman" w:hAnsi="Times New Roman" w:cs="Times New Roman"/>
              </w:rPr>
            </w:pPr>
            <w:r>
              <w:rPr>
                <w:rFonts w:ascii="Times New Roman" w:hAnsi="Times New Roman" w:cs="Times New Roman"/>
              </w:rPr>
              <w:t>10</w:t>
            </w:r>
          </w:p>
        </w:tc>
        <w:tc>
          <w:tcPr>
            <w:tcW w:w="1418" w:type="dxa"/>
          </w:tcPr>
          <w:p w14:paraId="1DC5C581" w14:textId="77777777" w:rsidR="005135D9" w:rsidRDefault="005135D9" w:rsidP="00CF3D65">
            <w:pPr>
              <w:jc w:val="center"/>
              <w:rPr>
                <w:rFonts w:ascii="Times New Roman" w:hAnsi="Times New Roman" w:cs="Times New Roman"/>
                <w:color w:val="FF0000"/>
              </w:rPr>
            </w:pPr>
            <w:r>
              <w:rPr>
                <w:rFonts w:ascii="Times New Roman" w:hAnsi="Times New Roman" w:cs="Times New Roman"/>
                <w:color w:val="000000" w:themeColor="text1"/>
              </w:rPr>
              <w:t>26</w:t>
            </w:r>
          </w:p>
        </w:tc>
        <w:tc>
          <w:tcPr>
            <w:tcW w:w="1701" w:type="dxa"/>
          </w:tcPr>
          <w:p w14:paraId="4736A208"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15F2E147"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21B92880"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23F315AB" w14:textId="77777777" w:rsidTr="00CF3D65">
        <w:tc>
          <w:tcPr>
            <w:tcW w:w="4077" w:type="dxa"/>
            <w:tcBorders>
              <w:top w:val="nil"/>
              <w:bottom w:val="nil"/>
            </w:tcBorders>
          </w:tcPr>
          <w:p w14:paraId="3ADB1688" w14:textId="77777777" w:rsidR="005135D9" w:rsidRDefault="005135D9" w:rsidP="00CF3D65">
            <w:pPr>
              <w:rPr>
                <w:rFonts w:ascii="Times New Roman" w:hAnsi="Times New Roman" w:cs="Times New Roman"/>
              </w:rPr>
            </w:pPr>
          </w:p>
        </w:tc>
        <w:tc>
          <w:tcPr>
            <w:tcW w:w="709" w:type="dxa"/>
          </w:tcPr>
          <w:p w14:paraId="01FC1FB3" w14:textId="77777777" w:rsidR="005135D9" w:rsidRDefault="005135D9" w:rsidP="00CF3D65">
            <w:pPr>
              <w:jc w:val="center"/>
              <w:rPr>
                <w:rFonts w:ascii="Times New Roman" w:hAnsi="Times New Roman" w:cs="Times New Roman"/>
              </w:rPr>
            </w:pPr>
            <w:r>
              <w:rPr>
                <w:rFonts w:ascii="Times New Roman" w:hAnsi="Times New Roman" w:cs="Times New Roman"/>
              </w:rPr>
              <w:t>11-А</w:t>
            </w:r>
          </w:p>
        </w:tc>
        <w:tc>
          <w:tcPr>
            <w:tcW w:w="1418" w:type="dxa"/>
          </w:tcPr>
          <w:p w14:paraId="4058C3A9" w14:textId="77777777" w:rsidR="005135D9" w:rsidRDefault="005135D9" w:rsidP="00CF3D65">
            <w:pPr>
              <w:jc w:val="center"/>
              <w:rPr>
                <w:rFonts w:ascii="Times New Roman" w:hAnsi="Times New Roman" w:cs="Times New Roman"/>
              </w:rPr>
            </w:pPr>
            <w:r>
              <w:rPr>
                <w:rFonts w:ascii="Times New Roman" w:hAnsi="Times New Roman" w:cs="Times New Roman"/>
              </w:rPr>
              <w:t>19</w:t>
            </w:r>
          </w:p>
        </w:tc>
        <w:tc>
          <w:tcPr>
            <w:tcW w:w="1701" w:type="dxa"/>
          </w:tcPr>
          <w:p w14:paraId="2856F5A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2B19D3B1"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18DAFB9B"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0D726534" w14:textId="77777777" w:rsidTr="00CF3D65">
        <w:tc>
          <w:tcPr>
            <w:tcW w:w="4077" w:type="dxa"/>
            <w:tcBorders>
              <w:top w:val="nil"/>
              <w:bottom w:val="single" w:sz="4" w:space="0" w:color="auto"/>
            </w:tcBorders>
          </w:tcPr>
          <w:p w14:paraId="3F9308FA" w14:textId="77777777" w:rsidR="005135D9" w:rsidRDefault="005135D9" w:rsidP="00CF3D65">
            <w:pPr>
              <w:rPr>
                <w:rFonts w:ascii="Times New Roman" w:hAnsi="Times New Roman" w:cs="Times New Roman"/>
              </w:rPr>
            </w:pPr>
          </w:p>
        </w:tc>
        <w:tc>
          <w:tcPr>
            <w:tcW w:w="709" w:type="dxa"/>
          </w:tcPr>
          <w:p w14:paraId="06CC4015" w14:textId="77777777" w:rsidR="005135D9" w:rsidRDefault="005135D9" w:rsidP="00CF3D65">
            <w:pPr>
              <w:jc w:val="center"/>
              <w:rPr>
                <w:rFonts w:ascii="Times New Roman" w:hAnsi="Times New Roman" w:cs="Times New Roman"/>
              </w:rPr>
            </w:pPr>
            <w:r>
              <w:rPr>
                <w:rFonts w:ascii="Times New Roman" w:hAnsi="Times New Roman" w:cs="Times New Roman"/>
              </w:rPr>
              <w:t>11-Б</w:t>
            </w:r>
          </w:p>
        </w:tc>
        <w:tc>
          <w:tcPr>
            <w:tcW w:w="1418" w:type="dxa"/>
          </w:tcPr>
          <w:p w14:paraId="64C31043" w14:textId="77777777" w:rsidR="005135D9" w:rsidRDefault="005135D9" w:rsidP="00CF3D65">
            <w:pPr>
              <w:jc w:val="center"/>
              <w:rPr>
                <w:rFonts w:ascii="Times New Roman" w:hAnsi="Times New Roman" w:cs="Times New Roman"/>
              </w:rPr>
            </w:pPr>
            <w:r>
              <w:rPr>
                <w:rFonts w:ascii="Times New Roman" w:hAnsi="Times New Roman" w:cs="Times New Roman"/>
              </w:rPr>
              <w:t>18</w:t>
            </w:r>
          </w:p>
        </w:tc>
        <w:tc>
          <w:tcPr>
            <w:tcW w:w="1701" w:type="dxa"/>
          </w:tcPr>
          <w:p w14:paraId="2A53C1BE"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6A3C62F9"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29ADD934"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483EA12F" w14:textId="77777777" w:rsidTr="00CF3D65">
        <w:tc>
          <w:tcPr>
            <w:tcW w:w="4077" w:type="dxa"/>
            <w:tcBorders>
              <w:top w:val="nil"/>
              <w:bottom w:val="single" w:sz="4" w:space="0" w:color="auto"/>
            </w:tcBorders>
          </w:tcPr>
          <w:p w14:paraId="78A1300A"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5ABCD9A8" w14:textId="77777777" w:rsidR="005135D9" w:rsidRDefault="005135D9" w:rsidP="00CF3D65">
            <w:pPr>
              <w:jc w:val="center"/>
              <w:rPr>
                <w:rFonts w:ascii="Times New Roman" w:hAnsi="Times New Roman" w:cs="Times New Roman"/>
                <w:b/>
                <w:bCs/>
              </w:rPr>
            </w:pPr>
          </w:p>
        </w:tc>
        <w:tc>
          <w:tcPr>
            <w:tcW w:w="1418" w:type="dxa"/>
          </w:tcPr>
          <w:p w14:paraId="19F6DCC6" w14:textId="77777777" w:rsidR="005135D9" w:rsidRDefault="005135D9" w:rsidP="00CF3D65">
            <w:pPr>
              <w:jc w:val="center"/>
              <w:rPr>
                <w:rFonts w:ascii="Times New Roman" w:hAnsi="Times New Roman" w:cs="Times New Roman"/>
                <w:b/>
                <w:bCs/>
              </w:rPr>
            </w:pPr>
            <w:r>
              <w:rPr>
                <w:rFonts w:ascii="Times New Roman" w:hAnsi="Times New Roman" w:cs="Times New Roman"/>
                <w:b/>
                <w:bCs/>
              </w:rPr>
              <w:t>63</w:t>
            </w:r>
          </w:p>
        </w:tc>
        <w:tc>
          <w:tcPr>
            <w:tcW w:w="1701" w:type="dxa"/>
          </w:tcPr>
          <w:p w14:paraId="2E804A22" w14:textId="77777777" w:rsidR="005135D9" w:rsidRDefault="005135D9" w:rsidP="00CF3D65">
            <w:pPr>
              <w:jc w:val="center"/>
              <w:rPr>
                <w:rFonts w:ascii="Times New Roman" w:hAnsi="Times New Roman" w:cs="Times New Roman"/>
                <w:b/>
                <w:bCs/>
              </w:rPr>
            </w:pPr>
            <w:r>
              <w:rPr>
                <w:rFonts w:ascii="Times New Roman" w:hAnsi="Times New Roman" w:cs="Times New Roman"/>
                <w:b/>
                <w:bCs/>
              </w:rPr>
              <w:t>6</w:t>
            </w:r>
          </w:p>
        </w:tc>
        <w:tc>
          <w:tcPr>
            <w:tcW w:w="992" w:type="dxa"/>
          </w:tcPr>
          <w:p w14:paraId="0AA8C8A8" w14:textId="77777777" w:rsidR="005135D9" w:rsidRDefault="005135D9" w:rsidP="00CF3D65">
            <w:pPr>
              <w:jc w:val="center"/>
              <w:rPr>
                <w:rFonts w:ascii="Times New Roman" w:hAnsi="Times New Roman" w:cs="Times New Roman"/>
                <w:b/>
                <w:bCs/>
              </w:rPr>
            </w:pPr>
            <w:r>
              <w:rPr>
                <w:rFonts w:ascii="Times New Roman" w:hAnsi="Times New Roman" w:cs="Times New Roman"/>
                <w:b/>
                <w:bCs/>
              </w:rPr>
              <w:t>2</w:t>
            </w:r>
          </w:p>
        </w:tc>
        <w:tc>
          <w:tcPr>
            <w:tcW w:w="960" w:type="dxa"/>
          </w:tcPr>
          <w:p w14:paraId="08268164"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w:t>
            </w:r>
          </w:p>
        </w:tc>
      </w:tr>
      <w:tr w:rsidR="005135D9" w14:paraId="3A2D0764" w14:textId="77777777" w:rsidTr="00CF3D65">
        <w:tc>
          <w:tcPr>
            <w:tcW w:w="4077" w:type="dxa"/>
            <w:tcBorders>
              <w:bottom w:val="nil"/>
            </w:tcBorders>
          </w:tcPr>
          <w:p w14:paraId="25BA6955" w14:textId="77777777" w:rsidR="005135D9" w:rsidRDefault="005135D9" w:rsidP="00CF3D65">
            <w:pPr>
              <w:rPr>
                <w:rFonts w:ascii="Times New Roman" w:hAnsi="Times New Roman" w:cs="Times New Roman"/>
              </w:rPr>
            </w:pPr>
            <w:r>
              <w:rPr>
                <w:rFonts w:ascii="Times New Roman" w:hAnsi="Times New Roman" w:cs="Times New Roman"/>
              </w:rPr>
              <w:t>Марининський ліцей</w:t>
            </w:r>
          </w:p>
        </w:tc>
        <w:tc>
          <w:tcPr>
            <w:tcW w:w="709" w:type="dxa"/>
          </w:tcPr>
          <w:p w14:paraId="7B67B2E0" w14:textId="77777777" w:rsidR="005135D9" w:rsidRDefault="005135D9" w:rsidP="00CF3D65">
            <w:pPr>
              <w:jc w:val="center"/>
              <w:rPr>
                <w:rFonts w:ascii="Times New Roman" w:hAnsi="Times New Roman" w:cs="Times New Roman"/>
              </w:rPr>
            </w:pPr>
            <w:r>
              <w:rPr>
                <w:rFonts w:ascii="Times New Roman" w:hAnsi="Times New Roman" w:cs="Times New Roman"/>
              </w:rPr>
              <w:t>10</w:t>
            </w:r>
          </w:p>
        </w:tc>
        <w:tc>
          <w:tcPr>
            <w:tcW w:w="1418" w:type="dxa"/>
          </w:tcPr>
          <w:p w14:paraId="544622C6" w14:textId="77777777" w:rsidR="005135D9" w:rsidRDefault="005135D9" w:rsidP="00CF3D65">
            <w:pPr>
              <w:jc w:val="center"/>
              <w:rPr>
                <w:rFonts w:ascii="Times New Roman" w:hAnsi="Times New Roman" w:cs="Times New Roman"/>
              </w:rPr>
            </w:pPr>
            <w:r>
              <w:rPr>
                <w:rFonts w:ascii="Times New Roman" w:hAnsi="Times New Roman" w:cs="Times New Roman"/>
              </w:rPr>
              <w:t>8</w:t>
            </w:r>
          </w:p>
        </w:tc>
        <w:tc>
          <w:tcPr>
            <w:tcW w:w="1701" w:type="dxa"/>
          </w:tcPr>
          <w:p w14:paraId="21B0F93F"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1D56AE45"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21685261"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6002F676" w14:textId="77777777" w:rsidTr="00CF3D65">
        <w:tc>
          <w:tcPr>
            <w:tcW w:w="4077" w:type="dxa"/>
            <w:tcBorders>
              <w:top w:val="nil"/>
              <w:bottom w:val="single" w:sz="4" w:space="0" w:color="auto"/>
            </w:tcBorders>
          </w:tcPr>
          <w:p w14:paraId="6C814AFC" w14:textId="77777777" w:rsidR="005135D9" w:rsidRDefault="005135D9" w:rsidP="00CF3D65">
            <w:pPr>
              <w:rPr>
                <w:rFonts w:ascii="Times New Roman" w:hAnsi="Times New Roman" w:cs="Times New Roman"/>
              </w:rPr>
            </w:pPr>
          </w:p>
        </w:tc>
        <w:tc>
          <w:tcPr>
            <w:tcW w:w="709" w:type="dxa"/>
          </w:tcPr>
          <w:p w14:paraId="3726A693" w14:textId="77777777" w:rsidR="005135D9" w:rsidRDefault="005135D9" w:rsidP="00CF3D65">
            <w:pPr>
              <w:jc w:val="center"/>
              <w:rPr>
                <w:rFonts w:ascii="Times New Roman" w:hAnsi="Times New Roman" w:cs="Times New Roman"/>
              </w:rPr>
            </w:pPr>
            <w:r>
              <w:rPr>
                <w:rFonts w:ascii="Times New Roman" w:hAnsi="Times New Roman" w:cs="Times New Roman"/>
              </w:rPr>
              <w:t>11</w:t>
            </w:r>
          </w:p>
        </w:tc>
        <w:tc>
          <w:tcPr>
            <w:tcW w:w="1418" w:type="dxa"/>
          </w:tcPr>
          <w:p w14:paraId="60D12726" w14:textId="77777777" w:rsidR="005135D9" w:rsidRDefault="005135D9" w:rsidP="00CF3D65">
            <w:pPr>
              <w:jc w:val="center"/>
              <w:rPr>
                <w:rFonts w:ascii="Times New Roman" w:hAnsi="Times New Roman" w:cs="Times New Roman"/>
              </w:rPr>
            </w:pPr>
            <w:r>
              <w:rPr>
                <w:rFonts w:ascii="Times New Roman" w:hAnsi="Times New Roman" w:cs="Times New Roman"/>
              </w:rPr>
              <w:t>6</w:t>
            </w:r>
          </w:p>
        </w:tc>
        <w:tc>
          <w:tcPr>
            <w:tcW w:w="1701" w:type="dxa"/>
          </w:tcPr>
          <w:p w14:paraId="52D7BD29"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3980BE5D"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1B13C1EA"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578ACA49" w14:textId="77777777" w:rsidTr="00CF3D65">
        <w:tc>
          <w:tcPr>
            <w:tcW w:w="4077" w:type="dxa"/>
            <w:tcBorders>
              <w:top w:val="nil"/>
              <w:bottom w:val="single" w:sz="4" w:space="0" w:color="auto"/>
            </w:tcBorders>
          </w:tcPr>
          <w:p w14:paraId="6CB5FF81"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1D17F49F" w14:textId="77777777" w:rsidR="005135D9" w:rsidRDefault="005135D9" w:rsidP="00CF3D65">
            <w:pPr>
              <w:jc w:val="center"/>
              <w:rPr>
                <w:rFonts w:ascii="Times New Roman" w:hAnsi="Times New Roman" w:cs="Times New Roman"/>
                <w:b/>
                <w:bCs/>
              </w:rPr>
            </w:pPr>
          </w:p>
        </w:tc>
        <w:tc>
          <w:tcPr>
            <w:tcW w:w="1418" w:type="dxa"/>
          </w:tcPr>
          <w:p w14:paraId="3B103BDF"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14</w:t>
            </w:r>
          </w:p>
        </w:tc>
        <w:tc>
          <w:tcPr>
            <w:tcW w:w="1701" w:type="dxa"/>
          </w:tcPr>
          <w:p w14:paraId="78D5B81E" w14:textId="77777777" w:rsidR="005135D9" w:rsidRDefault="005135D9" w:rsidP="00CF3D65">
            <w:pPr>
              <w:jc w:val="center"/>
              <w:rPr>
                <w:rFonts w:ascii="Times New Roman" w:hAnsi="Times New Roman" w:cs="Times New Roman"/>
                <w:b/>
                <w:bCs/>
              </w:rPr>
            </w:pPr>
            <w:r>
              <w:rPr>
                <w:rFonts w:ascii="Times New Roman" w:hAnsi="Times New Roman" w:cs="Times New Roman"/>
                <w:b/>
                <w:bCs/>
              </w:rPr>
              <w:t>4</w:t>
            </w:r>
          </w:p>
        </w:tc>
        <w:tc>
          <w:tcPr>
            <w:tcW w:w="992" w:type="dxa"/>
          </w:tcPr>
          <w:p w14:paraId="3A055C7F" w14:textId="77777777" w:rsidR="005135D9" w:rsidRDefault="005135D9" w:rsidP="00CF3D65">
            <w:pPr>
              <w:jc w:val="center"/>
              <w:rPr>
                <w:rFonts w:ascii="Times New Roman" w:hAnsi="Times New Roman" w:cs="Times New Roman"/>
                <w:b/>
                <w:bCs/>
              </w:rPr>
            </w:pPr>
            <w:r>
              <w:rPr>
                <w:rFonts w:ascii="Times New Roman" w:hAnsi="Times New Roman" w:cs="Times New Roman"/>
                <w:b/>
                <w:bCs/>
              </w:rPr>
              <w:t>0</w:t>
            </w:r>
          </w:p>
        </w:tc>
        <w:tc>
          <w:tcPr>
            <w:tcW w:w="960" w:type="dxa"/>
          </w:tcPr>
          <w:p w14:paraId="7ABA48E1" w14:textId="77777777" w:rsidR="005135D9" w:rsidRDefault="005135D9" w:rsidP="00CF3D65">
            <w:pPr>
              <w:jc w:val="center"/>
              <w:rPr>
                <w:rFonts w:ascii="Times New Roman" w:hAnsi="Times New Roman" w:cs="Times New Roman"/>
                <w:b/>
                <w:bCs/>
              </w:rPr>
            </w:pPr>
            <w:r>
              <w:rPr>
                <w:rFonts w:ascii="Times New Roman" w:hAnsi="Times New Roman" w:cs="Times New Roman"/>
                <w:b/>
                <w:bCs/>
              </w:rPr>
              <w:t>4</w:t>
            </w:r>
          </w:p>
        </w:tc>
      </w:tr>
      <w:tr w:rsidR="005135D9" w14:paraId="22EB62F5" w14:textId="77777777" w:rsidTr="00CF3D65">
        <w:tc>
          <w:tcPr>
            <w:tcW w:w="4077" w:type="dxa"/>
            <w:tcBorders>
              <w:bottom w:val="nil"/>
            </w:tcBorders>
          </w:tcPr>
          <w:p w14:paraId="027F37C0" w14:textId="77777777" w:rsidR="005135D9" w:rsidRDefault="005135D9" w:rsidP="00CF3D65">
            <w:pPr>
              <w:rPr>
                <w:rFonts w:ascii="Times New Roman" w:hAnsi="Times New Roman" w:cs="Times New Roman"/>
              </w:rPr>
            </w:pPr>
          </w:p>
        </w:tc>
        <w:tc>
          <w:tcPr>
            <w:tcW w:w="709" w:type="dxa"/>
          </w:tcPr>
          <w:p w14:paraId="658A836F" w14:textId="77777777" w:rsidR="005135D9" w:rsidRDefault="005135D9" w:rsidP="00CF3D65">
            <w:pPr>
              <w:jc w:val="center"/>
              <w:rPr>
                <w:rFonts w:ascii="Times New Roman" w:hAnsi="Times New Roman" w:cs="Times New Roman"/>
              </w:rPr>
            </w:pPr>
            <w:r>
              <w:rPr>
                <w:rFonts w:ascii="Times New Roman" w:hAnsi="Times New Roman" w:cs="Times New Roman"/>
              </w:rPr>
              <w:t>10</w:t>
            </w:r>
          </w:p>
        </w:tc>
        <w:tc>
          <w:tcPr>
            <w:tcW w:w="1418" w:type="dxa"/>
          </w:tcPr>
          <w:p w14:paraId="0DE12C7F" w14:textId="77777777" w:rsidR="005135D9" w:rsidRDefault="005135D9" w:rsidP="00CF3D65">
            <w:pPr>
              <w:jc w:val="center"/>
              <w:rPr>
                <w:rFonts w:ascii="Times New Roman" w:hAnsi="Times New Roman" w:cs="Times New Roman"/>
              </w:rPr>
            </w:pPr>
            <w:r>
              <w:rPr>
                <w:rFonts w:ascii="Times New Roman" w:hAnsi="Times New Roman" w:cs="Times New Roman"/>
              </w:rPr>
              <w:t>29</w:t>
            </w:r>
          </w:p>
        </w:tc>
        <w:tc>
          <w:tcPr>
            <w:tcW w:w="1701" w:type="dxa"/>
          </w:tcPr>
          <w:p w14:paraId="1274AF39"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2172E232"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4F5C4C63"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5290906A" w14:textId="77777777" w:rsidTr="00CF3D65">
        <w:tc>
          <w:tcPr>
            <w:tcW w:w="4077" w:type="dxa"/>
            <w:tcBorders>
              <w:top w:val="nil"/>
              <w:bottom w:val="nil"/>
            </w:tcBorders>
          </w:tcPr>
          <w:p w14:paraId="3B40278C" w14:textId="77777777" w:rsidR="005135D9" w:rsidRDefault="005135D9" w:rsidP="00CF3D65">
            <w:pPr>
              <w:rPr>
                <w:rFonts w:ascii="Times New Roman" w:hAnsi="Times New Roman" w:cs="Times New Roman"/>
              </w:rPr>
            </w:pPr>
          </w:p>
        </w:tc>
        <w:tc>
          <w:tcPr>
            <w:tcW w:w="709" w:type="dxa"/>
          </w:tcPr>
          <w:p w14:paraId="2739F7D5" w14:textId="77777777" w:rsidR="005135D9" w:rsidRDefault="005135D9" w:rsidP="00CF3D65">
            <w:pPr>
              <w:jc w:val="center"/>
              <w:rPr>
                <w:rFonts w:ascii="Times New Roman" w:hAnsi="Times New Roman" w:cs="Times New Roman"/>
              </w:rPr>
            </w:pPr>
            <w:r>
              <w:rPr>
                <w:rFonts w:ascii="Times New Roman" w:hAnsi="Times New Roman" w:cs="Times New Roman"/>
              </w:rPr>
              <w:t>10</w:t>
            </w:r>
          </w:p>
        </w:tc>
        <w:tc>
          <w:tcPr>
            <w:tcW w:w="1418" w:type="dxa"/>
          </w:tcPr>
          <w:p w14:paraId="75E57547" w14:textId="77777777" w:rsidR="005135D9" w:rsidRDefault="005135D9" w:rsidP="00CF3D65">
            <w:pPr>
              <w:jc w:val="center"/>
              <w:rPr>
                <w:rFonts w:ascii="Times New Roman" w:hAnsi="Times New Roman" w:cs="Times New Roman"/>
              </w:rPr>
            </w:pPr>
            <w:r>
              <w:rPr>
                <w:rFonts w:ascii="Times New Roman" w:hAnsi="Times New Roman" w:cs="Times New Roman"/>
              </w:rPr>
              <w:t>22</w:t>
            </w:r>
          </w:p>
        </w:tc>
        <w:tc>
          <w:tcPr>
            <w:tcW w:w="1701" w:type="dxa"/>
          </w:tcPr>
          <w:p w14:paraId="7ED108E5"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344F2CCF"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5C76BF2A"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5319E8CA" w14:textId="77777777" w:rsidTr="00CF3D65">
        <w:trPr>
          <w:trHeight w:val="292"/>
        </w:trPr>
        <w:tc>
          <w:tcPr>
            <w:tcW w:w="4077" w:type="dxa"/>
            <w:tcBorders>
              <w:top w:val="nil"/>
              <w:bottom w:val="nil"/>
            </w:tcBorders>
          </w:tcPr>
          <w:p w14:paraId="0F010A67" w14:textId="77777777" w:rsidR="005135D9" w:rsidRDefault="005135D9" w:rsidP="00CF3D65">
            <w:pPr>
              <w:rPr>
                <w:rFonts w:ascii="Times New Roman" w:hAnsi="Times New Roman" w:cs="Times New Roman"/>
              </w:rPr>
            </w:pPr>
            <w:r>
              <w:rPr>
                <w:rFonts w:ascii="Times New Roman" w:hAnsi="Times New Roman" w:cs="Times New Roman"/>
              </w:rPr>
              <w:t>Березне ВПТУ</w:t>
            </w:r>
          </w:p>
        </w:tc>
        <w:tc>
          <w:tcPr>
            <w:tcW w:w="709" w:type="dxa"/>
          </w:tcPr>
          <w:p w14:paraId="35F8C75E" w14:textId="77777777" w:rsidR="005135D9" w:rsidRDefault="005135D9" w:rsidP="00CF3D65">
            <w:pPr>
              <w:jc w:val="center"/>
              <w:rPr>
                <w:rFonts w:ascii="Times New Roman" w:hAnsi="Times New Roman" w:cs="Times New Roman"/>
              </w:rPr>
            </w:pPr>
            <w:r>
              <w:rPr>
                <w:rFonts w:ascii="Times New Roman" w:hAnsi="Times New Roman" w:cs="Times New Roman"/>
              </w:rPr>
              <w:t>11</w:t>
            </w:r>
          </w:p>
        </w:tc>
        <w:tc>
          <w:tcPr>
            <w:tcW w:w="1418" w:type="dxa"/>
          </w:tcPr>
          <w:p w14:paraId="24053299" w14:textId="77777777" w:rsidR="005135D9" w:rsidRDefault="005135D9" w:rsidP="00CF3D65">
            <w:pPr>
              <w:jc w:val="center"/>
              <w:rPr>
                <w:rFonts w:ascii="Times New Roman" w:hAnsi="Times New Roman" w:cs="Times New Roman"/>
              </w:rPr>
            </w:pPr>
            <w:r>
              <w:rPr>
                <w:rFonts w:ascii="Times New Roman" w:hAnsi="Times New Roman" w:cs="Times New Roman"/>
              </w:rPr>
              <w:t>27</w:t>
            </w:r>
          </w:p>
        </w:tc>
        <w:tc>
          <w:tcPr>
            <w:tcW w:w="1701" w:type="dxa"/>
          </w:tcPr>
          <w:p w14:paraId="7672DC1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2F7152C4"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2980F3E9"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0D44A32F" w14:textId="77777777" w:rsidTr="00CF3D65">
        <w:tc>
          <w:tcPr>
            <w:tcW w:w="4077" w:type="dxa"/>
            <w:tcBorders>
              <w:top w:val="nil"/>
              <w:bottom w:val="nil"/>
            </w:tcBorders>
          </w:tcPr>
          <w:p w14:paraId="24048199" w14:textId="77777777" w:rsidR="005135D9" w:rsidRDefault="005135D9" w:rsidP="00CF3D65">
            <w:pPr>
              <w:rPr>
                <w:rFonts w:ascii="Times New Roman" w:hAnsi="Times New Roman" w:cs="Times New Roman"/>
                <w:color w:val="FF0000"/>
              </w:rPr>
            </w:pPr>
          </w:p>
        </w:tc>
        <w:tc>
          <w:tcPr>
            <w:tcW w:w="709" w:type="dxa"/>
          </w:tcPr>
          <w:p w14:paraId="5BEC99DB" w14:textId="77777777" w:rsidR="005135D9" w:rsidRDefault="005135D9" w:rsidP="00CF3D65">
            <w:pPr>
              <w:jc w:val="center"/>
              <w:rPr>
                <w:rFonts w:ascii="Times New Roman" w:hAnsi="Times New Roman" w:cs="Times New Roman"/>
              </w:rPr>
            </w:pPr>
            <w:r>
              <w:rPr>
                <w:rFonts w:ascii="Times New Roman" w:hAnsi="Times New Roman" w:cs="Times New Roman"/>
              </w:rPr>
              <w:t>11</w:t>
            </w:r>
          </w:p>
        </w:tc>
        <w:tc>
          <w:tcPr>
            <w:tcW w:w="1418" w:type="dxa"/>
          </w:tcPr>
          <w:p w14:paraId="1ED74725" w14:textId="77777777" w:rsidR="005135D9" w:rsidRDefault="005135D9" w:rsidP="00CF3D65">
            <w:pPr>
              <w:jc w:val="center"/>
              <w:rPr>
                <w:rFonts w:ascii="Times New Roman" w:hAnsi="Times New Roman" w:cs="Times New Roman"/>
              </w:rPr>
            </w:pPr>
            <w:r>
              <w:rPr>
                <w:rFonts w:ascii="Times New Roman" w:hAnsi="Times New Roman" w:cs="Times New Roman"/>
              </w:rPr>
              <w:t>28</w:t>
            </w:r>
          </w:p>
        </w:tc>
        <w:tc>
          <w:tcPr>
            <w:tcW w:w="1701" w:type="dxa"/>
          </w:tcPr>
          <w:p w14:paraId="43D10F1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463CA51F"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1F975FD8"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0B296ABA" w14:textId="77777777" w:rsidTr="00CF3D65">
        <w:tc>
          <w:tcPr>
            <w:tcW w:w="4077" w:type="dxa"/>
            <w:tcBorders>
              <w:top w:val="nil"/>
              <w:bottom w:val="single" w:sz="4" w:space="0" w:color="auto"/>
            </w:tcBorders>
          </w:tcPr>
          <w:p w14:paraId="1D350104" w14:textId="77777777" w:rsidR="005135D9" w:rsidRDefault="005135D9" w:rsidP="00CF3D65">
            <w:pPr>
              <w:rPr>
                <w:rFonts w:ascii="Times New Roman" w:hAnsi="Times New Roman" w:cs="Times New Roman"/>
              </w:rPr>
            </w:pPr>
          </w:p>
        </w:tc>
        <w:tc>
          <w:tcPr>
            <w:tcW w:w="709" w:type="dxa"/>
            <w:tcBorders>
              <w:bottom w:val="single" w:sz="4" w:space="0" w:color="auto"/>
            </w:tcBorders>
          </w:tcPr>
          <w:p w14:paraId="1574C01C" w14:textId="77777777" w:rsidR="005135D9" w:rsidRDefault="005135D9" w:rsidP="00CF3D65">
            <w:pPr>
              <w:jc w:val="center"/>
              <w:rPr>
                <w:rFonts w:ascii="Times New Roman" w:hAnsi="Times New Roman" w:cs="Times New Roman"/>
              </w:rPr>
            </w:pPr>
            <w:r>
              <w:rPr>
                <w:rFonts w:ascii="Times New Roman" w:hAnsi="Times New Roman" w:cs="Times New Roman"/>
              </w:rPr>
              <w:t>11</w:t>
            </w:r>
          </w:p>
        </w:tc>
        <w:tc>
          <w:tcPr>
            <w:tcW w:w="1418" w:type="dxa"/>
            <w:tcBorders>
              <w:bottom w:val="single" w:sz="4" w:space="0" w:color="auto"/>
            </w:tcBorders>
          </w:tcPr>
          <w:p w14:paraId="3AFABADA" w14:textId="77777777" w:rsidR="005135D9" w:rsidRDefault="005135D9" w:rsidP="00CF3D65">
            <w:pPr>
              <w:jc w:val="center"/>
              <w:rPr>
                <w:rFonts w:ascii="Times New Roman" w:hAnsi="Times New Roman" w:cs="Times New Roman"/>
              </w:rPr>
            </w:pPr>
            <w:r>
              <w:rPr>
                <w:rFonts w:ascii="Times New Roman" w:hAnsi="Times New Roman" w:cs="Times New Roman"/>
              </w:rPr>
              <w:t>30</w:t>
            </w:r>
          </w:p>
        </w:tc>
        <w:tc>
          <w:tcPr>
            <w:tcW w:w="1701" w:type="dxa"/>
            <w:tcBorders>
              <w:bottom w:val="single" w:sz="4" w:space="0" w:color="auto"/>
            </w:tcBorders>
          </w:tcPr>
          <w:p w14:paraId="3FDF1E61"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Borders>
              <w:bottom w:val="single" w:sz="4" w:space="0" w:color="auto"/>
            </w:tcBorders>
          </w:tcPr>
          <w:p w14:paraId="6D9D3944"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Borders>
              <w:bottom w:val="single" w:sz="4" w:space="0" w:color="auto"/>
            </w:tcBorders>
          </w:tcPr>
          <w:p w14:paraId="43AAD13A"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295771F2" w14:textId="77777777" w:rsidTr="00CF3D65">
        <w:tc>
          <w:tcPr>
            <w:tcW w:w="4077" w:type="dxa"/>
            <w:tcBorders>
              <w:top w:val="single" w:sz="4" w:space="0" w:color="auto"/>
              <w:bottom w:val="nil"/>
            </w:tcBorders>
          </w:tcPr>
          <w:p w14:paraId="4EF00E14"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Borders>
              <w:bottom w:val="nil"/>
            </w:tcBorders>
          </w:tcPr>
          <w:p w14:paraId="6A58EB0E" w14:textId="77777777" w:rsidR="005135D9" w:rsidRDefault="005135D9" w:rsidP="00CF3D65">
            <w:pPr>
              <w:jc w:val="center"/>
              <w:rPr>
                <w:rFonts w:ascii="Times New Roman" w:hAnsi="Times New Roman" w:cs="Times New Roman"/>
                <w:b/>
                <w:bCs/>
              </w:rPr>
            </w:pPr>
          </w:p>
        </w:tc>
        <w:tc>
          <w:tcPr>
            <w:tcW w:w="1418" w:type="dxa"/>
            <w:tcBorders>
              <w:bottom w:val="nil"/>
            </w:tcBorders>
          </w:tcPr>
          <w:p w14:paraId="703E7776"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136</w:t>
            </w:r>
          </w:p>
        </w:tc>
        <w:tc>
          <w:tcPr>
            <w:tcW w:w="1701" w:type="dxa"/>
            <w:tcBorders>
              <w:bottom w:val="nil"/>
            </w:tcBorders>
          </w:tcPr>
          <w:p w14:paraId="2779E1FB"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10</w:t>
            </w:r>
          </w:p>
        </w:tc>
        <w:tc>
          <w:tcPr>
            <w:tcW w:w="992" w:type="dxa"/>
            <w:tcBorders>
              <w:bottom w:val="nil"/>
            </w:tcBorders>
          </w:tcPr>
          <w:p w14:paraId="09DF1442"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10</w:t>
            </w:r>
          </w:p>
        </w:tc>
        <w:tc>
          <w:tcPr>
            <w:tcW w:w="960" w:type="dxa"/>
            <w:tcBorders>
              <w:bottom w:val="nil"/>
            </w:tcBorders>
          </w:tcPr>
          <w:p w14:paraId="4E18D2AF" w14:textId="77777777" w:rsidR="005135D9" w:rsidRDefault="005135D9" w:rsidP="00CF3D65">
            <w:pPr>
              <w:jc w:val="center"/>
              <w:rPr>
                <w:rFonts w:ascii="Times New Roman" w:hAnsi="Times New Roman" w:cs="Times New Roman"/>
                <w:b/>
                <w:bCs/>
              </w:rPr>
            </w:pPr>
            <w:r>
              <w:rPr>
                <w:rFonts w:ascii="Times New Roman" w:hAnsi="Times New Roman" w:cs="Times New Roman"/>
                <w:b/>
                <w:bCs/>
              </w:rPr>
              <w:t>20</w:t>
            </w:r>
          </w:p>
        </w:tc>
      </w:tr>
      <w:tr w:rsidR="005135D9" w14:paraId="39B5A208" w14:textId="77777777" w:rsidTr="00173C3C">
        <w:trPr>
          <w:trHeight w:val="68"/>
        </w:trPr>
        <w:tc>
          <w:tcPr>
            <w:tcW w:w="4077" w:type="dxa"/>
            <w:tcBorders>
              <w:top w:val="nil"/>
              <w:bottom w:val="single" w:sz="4" w:space="0" w:color="auto"/>
            </w:tcBorders>
          </w:tcPr>
          <w:p w14:paraId="1ABB19BF" w14:textId="77777777" w:rsidR="005135D9" w:rsidRDefault="005135D9" w:rsidP="00CF3D65">
            <w:pPr>
              <w:rPr>
                <w:rFonts w:ascii="Times New Roman" w:hAnsi="Times New Roman" w:cs="Times New Roman"/>
              </w:rPr>
            </w:pPr>
          </w:p>
        </w:tc>
        <w:tc>
          <w:tcPr>
            <w:tcW w:w="709" w:type="dxa"/>
            <w:tcBorders>
              <w:top w:val="nil"/>
            </w:tcBorders>
          </w:tcPr>
          <w:p w14:paraId="16D77D25" w14:textId="77777777" w:rsidR="005135D9" w:rsidRDefault="005135D9" w:rsidP="00CF3D65">
            <w:pPr>
              <w:jc w:val="center"/>
              <w:rPr>
                <w:rFonts w:ascii="Times New Roman" w:hAnsi="Times New Roman" w:cs="Times New Roman"/>
              </w:rPr>
            </w:pPr>
          </w:p>
        </w:tc>
        <w:tc>
          <w:tcPr>
            <w:tcW w:w="1418" w:type="dxa"/>
            <w:tcBorders>
              <w:top w:val="nil"/>
            </w:tcBorders>
          </w:tcPr>
          <w:p w14:paraId="63E8B63A" w14:textId="77777777" w:rsidR="005135D9" w:rsidRDefault="005135D9" w:rsidP="00CF3D65">
            <w:pPr>
              <w:jc w:val="center"/>
              <w:rPr>
                <w:rFonts w:ascii="Times New Roman" w:hAnsi="Times New Roman" w:cs="Times New Roman"/>
              </w:rPr>
            </w:pPr>
          </w:p>
        </w:tc>
        <w:tc>
          <w:tcPr>
            <w:tcW w:w="1701" w:type="dxa"/>
            <w:tcBorders>
              <w:top w:val="nil"/>
            </w:tcBorders>
          </w:tcPr>
          <w:p w14:paraId="71A3BB57" w14:textId="77777777" w:rsidR="005135D9" w:rsidRDefault="005135D9" w:rsidP="00CF3D65">
            <w:pPr>
              <w:jc w:val="center"/>
              <w:rPr>
                <w:rFonts w:ascii="Times New Roman" w:hAnsi="Times New Roman" w:cs="Times New Roman"/>
              </w:rPr>
            </w:pPr>
          </w:p>
        </w:tc>
        <w:tc>
          <w:tcPr>
            <w:tcW w:w="992" w:type="dxa"/>
            <w:tcBorders>
              <w:top w:val="nil"/>
            </w:tcBorders>
          </w:tcPr>
          <w:p w14:paraId="3156E481" w14:textId="77777777" w:rsidR="005135D9" w:rsidRDefault="005135D9" w:rsidP="00CF3D65">
            <w:pPr>
              <w:jc w:val="center"/>
              <w:rPr>
                <w:rFonts w:ascii="Times New Roman" w:hAnsi="Times New Roman" w:cs="Times New Roman"/>
              </w:rPr>
            </w:pPr>
          </w:p>
        </w:tc>
        <w:tc>
          <w:tcPr>
            <w:tcW w:w="960" w:type="dxa"/>
            <w:tcBorders>
              <w:top w:val="nil"/>
            </w:tcBorders>
          </w:tcPr>
          <w:p w14:paraId="6D88F1EA" w14:textId="77777777" w:rsidR="005135D9" w:rsidRDefault="005135D9" w:rsidP="00CF3D65">
            <w:pPr>
              <w:jc w:val="center"/>
              <w:rPr>
                <w:rFonts w:ascii="Times New Roman" w:hAnsi="Times New Roman" w:cs="Times New Roman"/>
              </w:rPr>
            </w:pPr>
          </w:p>
        </w:tc>
      </w:tr>
      <w:tr w:rsidR="005135D9" w14:paraId="4CF1C539" w14:textId="77777777" w:rsidTr="00CF3D65">
        <w:tc>
          <w:tcPr>
            <w:tcW w:w="4077" w:type="dxa"/>
            <w:tcBorders>
              <w:bottom w:val="nil"/>
            </w:tcBorders>
          </w:tcPr>
          <w:p w14:paraId="0815E8D9" w14:textId="77777777" w:rsidR="005135D9" w:rsidRDefault="005135D9" w:rsidP="00CF3D65">
            <w:pPr>
              <w:rPr>
                <w:rFonts w:ascii="Times New Roman" w:hAnsi="Times New Roman" w:cs="Times New Roman"/>
              </w:rPr>
            </w:pPr>
            <w:r>
              <w:rPr>
                <w:rFonts w:ascii="Times New Roman" w:hAnsi="Times New Roman" w:cs="Times New Roman"/>
              </w:rPr>
              <w:t>Зірненський ліцей</w:t>
            </w:r>
          </w:p>
        </w:tc>
        <w:tc>
          <w:tcPr>
            <w:tcW w:w="709" w:type="dxa"/>
          </w:tcPr>
          <w:p w14:paraId="4B927B70" w14:textId="77777777" w:rsidR="005135D9" w:rsidRDefault="005135D9" w:rsidP="00CF3D65">
            <w:pPr>
              <w:jc w:val="center"/>
              <w:rPr>
                <w:rFonts w:ascii="Times New Roman" w:hAnsi="Times New Roman" w:cs="Times New Roman"/>
              </w:rPr>
            </w:pPr>
            <w:r>
              <w:rPr>
                <w:rFonts w:ascii="Times New Roman" w:hAnsi="Times New Roman" w:cs="Times New Roman"/>
              </w:rPr>
              <w:t>10-А</w:t>
            </w:r>
          </w:p>
        </w:tc>
        <w:tc>
          <w:tcPr>
            <w:tcW w:w="1418" w:type="dxa"/>
          </w:tcPr>
          <w:p w14:paraId="4D9650C7" w14:textId="77777777" w:rsidR="005135D9" w:rsidRDefault="005135D9" w:rsidP="00CF3D65">
            <w:pPr>
              <w:jc w:val="center"/>
              <w:rPr>
                <w:rFonts w:ascii="Times New Roman" w:hAnsi="Times New Roman" w:cs="Times New Roman"/>
              </w:rPr>
            </w:pPr>
            <w:r>
              <w:rPr>
                <w:rFonts w:ascii="Times New Roman" w:hAnsi="Times New Roman" w:cs="Times New Roman"/>
              </w:rPr>
              <w:t>17</w:t>
            </w:r>
          </w:p>
        </w:tc>
        <w:tc>
          <w:tcPr>
            <w:tcW w:w="1701" w:type="dxa"/>
          </w:tcPr>
          <w:p w14:paraId="1AA5BB03"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630417F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2F182936"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1771577F" w14:textId="77777777" w:rsidTr="00CF3D65">
        <w:tc>
          <w:tcPr>
            <w:tcW w:w="4077" w:type="dxa"/>
            <w:tcBorders>
              <w:top w:val="nil"/>
              <w:bottom w:val="nil"/>
            </w:tcBorders>
          </w:tcPr>
          <w:p w14:paraId="7227F5EB" w14:textId="77777777" w:rsidR="005135D9" w:rsidRDefault="005135D9" w:rsidP="00CF3D65">
            <w:pPr>
              <w:rPr>
                <w:rFonts w:ascii="Times New Roman" w:hAnsi="Times New Roman" w:cs="Times New Roman"/>
              </w:rPr>
            </w:pPr>
          </w:p>
        </w:tc>
        <w:tc>
          <w:tcPr>
            <w:tcW w:w="709" w:type="dxa"/>
          </w:tcPr>
          <w:p w14:paraId="02122CE4" w14:textId="77777777" w:rsidR="005135D9" w:rsidRDefault="005135D9" w:rsidP="00CF3D65">
            <w:pPr>
              <w:jc w:val="center"/>
              <w:rPr>
                <w:rFonts w:ascii="Times New Roman" w:hAnsi="Times New Roman" w:cs="Times New Roman"/>
              </w:rPr>
            </w:pPr>
            <w:r>
              <w:rPr>
                <w:rFonts w:ascii="Times New Roman" w:hAnsi="Times New Roman" w:cs="Times New Roman"/>
              </w:rPr>
              <w:t>10-Б</w:t>
            </w:r>
          </w:p>
        </w:tc>
        <w:tc>
          <w:tcPr>
            <w:tcW w:w="1418" w:type="dxa"/>
          </w:tcPr>
          <w:p w14:paraId="0E50C554" w14:textId="77777777" w:rsidR="005135D9" w:rsidRDefault="005135D9" w:rsidP="00CF3D65">
            <w:pPr>
              <w:jc w:val="center"/>
              <w:rPr>
                <w:rFonts w:ascii="Times New Roman" w:hAnsi="Times New Roman" w:cs="Times New Roman"/>
              </w:rPr>
            </w:pPr>
            <w:r>
              <w:rPr>
                <w:rFonts w:ascii="Times New Roman" w:hAnsi="Times New Roman" w:cs="Times New Roman"/>
              </w:rPr>
              <w:t>20</w:t>
            </w:r>
          </w:p>
        </w:tc>
        <w:tc>
          <w:tcPr>
            <w:tcW w:w="1701" w:type="dxa"/>
          </w:tcPr>
          <w:p w14:paraId="4BAED839"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0DA9CFBD"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46932EA5"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50376FAF" w14:textId="77777777" w:rsidTr="00CF3D65">
        <w:tc>
          <w:tcPr>
            <w:tcW w:w="4077" w:type="dxa"/>
            <w:tcBorders>
              <w:top w:val="nil"/>
              <w:bottom w:val="single" w:sz="4" w:space="0" w:color="auto"/>
            </w:tcBorders>
          </w:tcPr>
          <w:p w14:paraId="723657A9" w14:textId="77777777" w:rsidR="005135D9" w:rsidRDefault="005135D9" w:rsidP="00CF3D65">
            <w:pPr>
              <w:rPr>
                <w:rFonts w:ascii="Times New Roman" w:hAnsi="Times New Roman" w:cs="Times New Roman"/>
              </w:rPr>
            </w:pPr>
          </w:p>
        </w:tc>
        <w:tc>
          <w:tcPr>
            <w:tcW w:w="709" w:type="dxa"/>
          </w:tcPr>
          <w:p w14:paraId="29CDD4E6" w14:textId="77777777" w:rsidR="005135D9" w:rsidRDefault="005135D9" w:rsidP="00CF3D65">
            <w:pPr>
              <w:jc w:val="center"/>
              <w:rPr>
                <w:rFonts w:ascii="Times New Roman" w:hAnsi="Times New Roman" w:cs="Times New Roman"/>
              </w:rPr>
            </w:pPr>
            <w:r>
              <w:rPr>
                <w:rFonts w:ascii="Times New Roman" w:hAnsi="Times New Roman" w:cs="Times New Roman"/>
              </w:rPr>
              <w:t>11</w:t>
            </w:r>
          </w:p>
        </w:tc>
        <w:tc>
          <w:tcPr>
            <w:tcW w:w="1418" w:type="dxa"/>
          </w:tcPr>
          <w:p w14:paraId="586D419D" w14:textId="77777777" w:rsidR="005135D9" w:rsidRDefault="005135D9" w:rsidP="00CF3D65">
            <w:pPr>
              <w:jc w:val="center"/>
              <w:rPr>
                <w:rFonts w:ascii="Times New Roman" w:hAnsi="Times New Roman" w:cs="Times New Roman"/>
              </w:rPr>
            </w:pPr>
            <w:r>
              <w:rPr>
                <w:rFonts w:ascii="Times New Roman" w:hAnsi="Times New Roman" w:cs="Times New Roman"/>
              </w:rPr>
              <w:t>30</w:t>
            </w:r>
          </w:p>
        </w:tc>
        <w:tc>
          <w:tcPr>
            <w:tcW w:w="1701" w:type="dxa"/>
          </w:tcPr>
          <w:p w14:paraId="727AF781"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7275F709"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3293191E"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3B27318D" w14:textId="77777777" w:rsidTr="00CF3D65">
        <w:tc>
          <w:tcPr>
            <w:tcW w:w="4077" w:type="dxa"/>
            <w:tcBorders>
              <w:top w:val="nil"/>
              <w:bottom w:val="single" w:sz="4" w:space="0" w:color="auto"/>
            </w:tcBorders>
          </w:tcPr>
          <w:p w14:paraId="79C479F7"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0188006E" w14:textId="77777777" w:rsidR="005135D9" w:rsidRDefault="005135D9" w:rsidP="00CF3D65">
            <w:pPr>
              <w:jc w:val="center"/>
              <w:rPr>
                <w:rFonts w:ascii="Times New Roman" w:hAnsi="Times New Roman" w:cs="Times New Roman"/>
                <w:b/>
                <w:bCs/>
              </w:rPr>
            </w:pPr>
          </w:p>
        </w:tc>
        <w:tc>
          <w:tcPr>
            <w:tcW w:w="1418" w:type="dxa"/>
          </w:tcPr>
          <w:p w14:paraId="59852DA3" w14:textId="77777777" w:rsidR="005135D9" w:rsidRDefault="005135D9" w:rsidP="00CF3D65">
            <w:pPr>
              <w:jc w:val="center"/>
              <w:rPr>
                <w:rFonts w:ascii="Times New Roman" w:hAnsi="Times New Roman" w:cs="Times New Roman"/>
                <w:b/>
                <w:bCs/>
              </w:rPr>
            </w:pPr>
            <w:r>
              <w:rPr>
                <w:rFonts w:ascii="Times New Roman" w:hAnsi="Times New Roman" w:cs="Times New Roman"/>
                <w:b/>
                <w:bCs/>
              </w:rPr>
              <w:t>67</w:t>
            </w:r>
          </w:p>
        </w:tc>
        <w:tc>
          <w:tcPr>
            <w:tcW w:w="1701" w:type="dxa"/>
          </w:tcPr>
          <w:p w14:paraId="6534B076" w14:textId="77777777" w:rsidR="005135D9" w:rsidRDefault="005135D9" w:rsidP="00CF3D65">
            <w:pPr>
              <w:jc w:val="center"/>
              <w:rPr>
                <w:rFonts w:ascii="Times New Roman" w:hAnsi="Times New Roman" w:cs="Times New Roman"/>
                <w:b/>
                <w:bCs/>
              </w:rPr>
            </w:pPr>
            <w:r>
              <w:rPr>
                <w:rFonts w:ascii="Times New Roman" w:hAnsi="Times New Roman" w:cs="Times New Roman"/>
                <w:b/>
                <w:bCs/>
              </w:rPr>
              <w:t>6</w:t>
            </w:r>
          </w:p>
        </w:tc>
        <w:tc>
          <w:tcPr>
            <w:tcW w:w="992" w:type="dxa"/>
          </w:tcPr>
          <w:p w14:paraId="316299E7" w14:textId="77777777" w:rsidR="005135D9" w:rsidRDefault="005135D9" w:rsidP="00CF3D65">
            <w:pPr>
              <w:jc w:val="center"/>
              <w:rPr>
                <w:rFonts w:ascii="Times New Roman" w:hAnsi="Times New Roman" w:cs="Times New Roman"/>
                <w:b/>
                <w:bCs/>
              </w:rPr>
            </w:pPr>
            <w:r>
              <w:rPr>
                <w:rFonts w:ascii="Times New Roman" w:hAnsi="Times New Roman" w:cs="Times New Roman"/>
                <w:b/>
                <w:bCs/>
              </w:rPr>
              <w:t>6</w:t>
            </w:r>
          </w:p>
        </w:tc>
        <w:tc>
          <w:tcPr>
            <w:tcW w:w="960" w:type="dxa"/>
          </w:tcPr>
          <w:p w14:paraId="2EB6F023"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12</w:t>
            </w:r>
          </w:p>
        </w:tc>
      </w:tr>
      <w:tr w:rsidR="005135D9" w14:paraId="580CE3DD" w14:textId="77777777" w:rsidTr="00CF3D65">
        <w:tc>
          <w:tcPr>
            <w:tcW w:w="4077" w:type="dxa"/>
            <w:tcBorders>
              <w:bottom w:val="nil"/>
            </w:tcBorders>
          </w:tcPr>
          <w:p w14:paraId="69A4C8F5" w14:textId="77777777" w:rsidR="005135D9" w:rsidRDefault="005135D9" w:rsidP="00CF3D65">
            <w:pPr>
              <w:rPr>
                <w:rFonts w:ascii="Times New Roman" w:hAnsi="Times New Roman" w:cs="Times New Roman"/>
              </w:rPr>
            </w:pPr>
            <w:r>
              <w:rPr>
                <w:rFonts w:ascii="Times New Roman" w:hAnsi="Times New Roman" w:cs="Times New Roman"/>
              </w:rPr>
              <w:t>Вітковицький ліцей</w:t>
            </w:r>
          </w:p>
        </w:tc>
        <w:tc>
          <w:tcPr>
            <w:tcW w:w="709" w:type="dxa"/>
          </w:tcPr>
          <w:p w14:paraId="71BE5DEE" w14:textId="77777777" w:rsidR="005135D9" w:rsidRDefault="005135D9" w:rsidP="00CF3D65">
            <w:pPr>
              <w:jc w:val="center"/>
              <w:rPr>
                <w:rFonts w:ascii="Times New Roman" w:hAnsi="Times New Roman" w:cs="Times New Roman"/>
              </w:rPr>
            </w:pPr>
            <w:r>
              <w:rPr>
                <w:rFonts w:ascii="Times New Roman" w:hAnsi="Times New Roman" w:cs="Times New Roman"/>
              </w:rPr>
              <w:t>10-А</w:t>
            </w:r>
          </w:p>
        </w:tc>
        <w:tc>
          <w:tcPr>
            <w:tcW w:w="1418" w:type="dxa"/>
          </w:tcPr>
          <w:p w14:paraId="2F266820" w14:textId="77777777" w:rsidR="005135D9" w:rsidRDefault="005135D9" w:rsidP="00CF3D65">
            <w:pPr>
              <w:jc w:val="center"/>
              <w:rPr>
                <w:rFonts w:ascii="Times New Roman" w:hAnsi="Times New Roman" w:cs="Times New Roman"/>
              </w:rPr>
            </w:pPr>
            <w:r>
              <w:rPr>
                <w:rFonts w:ascii="Times New Roman" w:hAnsi="Times New Roman" w:cs="Times New Roman"/>
              </w:rPr>
              <w:t>24</w:t>
            </w:r>
          </w:p>
        </w:tc>
        <w:tc>
          <w:tcPr>
            <w:tcW w:w="1701" w:type="dxa"/>
          </w:tcPr>
          <w:p w14:paraId="6F75666B"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05E70C1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0BC67897"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1C67AFDB" w14:textId="77777777" w:rsidTr="00CF3D65">
        <w:tc>
          <w:tcPr>
            <w:tcW w:w="4077" w:type="dxa"/>
            <w:tcBorders>
              <w:top w:val="nil"/>
              <w:bottom w:val="nil"/>
            </w:tcBorders>
          </w:tcPr>
          <w:p w14:paraId="018E792B" w14:textId="77777777" w:rsidR="005135D9" w:rsidRDefault="005135D9" w:rsidP="00CF3D65">
            <w:pPr>
              <w:rPr>
                <w:rFonts w:ascii="Times New Roman" w:hAnsi="Times New Roman" w:cs="Times New Roman"/>
              </w:rPr>
            </w:pPr>
          </w:p>
        </w:tc>
        <w:tc>
          <w:tcPr>
            <w:tcW w:w="709" w:type="dxa"/>
          </w:tcPr>
          <w:p w14:paraId="51CB1EF7" w14:textId="77777777" w:rsidR="005135D9" w:rsidRDefault="005135D9" w:rsidP="00CF3D65">
            <w:pPr>
              <w:jc w:val="center"/>
              <w:rPr>
                <w:rFonts w:ascii="Times New Roman" w:hAnsi="Times New Roman" w:cs="Times New Roman"/>
              </w:rPr>
            </w:pPr>
            <w:r>
              <w:rPr>
                <w:rFonts w:ascii="Times New Roman" w:hAnsi="Times New Roman" w:cs="Times New Roman"/>
              </w:rPr>
              <w:t>10-Б</w:t>
            </w:r>
          </w:p>
        </w:tc>
        <w:tc>
          <w:tcPr>
            <w:tcW w:w="1418" w:type="dxa"/>
          </w:tcPr>
          <w:p w14:paraId="786FDA59" w14:textId="77777777" w:rsidR="005135D9" w:rsidRDefault="005135D9" w:rsidP="00CF3D65">
            <w:pPr>
              <w:jc w:val="center"/>
              <w:rPr>
                <w:rFonts w:ascii="Times New Roman" w:hAnsi="Times New Roman" w:cs="Times New Roman"/>
              </w:rPr>
            </w:pPr>
            <w:r>
              <w:rPr>
                <w:rFonts w:ascii="Times New Roman" w:hAnsi="Times New Roman" w:cs="Times New Roman"/>
              </w:rPr>
              <w:t>27</w:t>
            </w:r>
          </w:p>
        </w:tc>
        <w:tc>
          <w:tcPr>
            <w:tcW w:w="1701" w:type="dxa"/>
          </w:tcPr>
          <w:p w14:paraId="76186DDB"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223B6F8F"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5D33844F"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4F76421D" w14:textId="77777777" w:rsidTr="00CF3D65">
        <w:tc>
          <w:tcPr>
            <w:tcW w:w="4077" w:type="dxa"/>
            <w:tcBorders>
              <w:top w:val="nil"/>
              <w:bottom w:val="nil"/>
            </w:tcBorders>
          </w:tcPr>
          <w:p w14:paraId="50D22047" w14:textId="77777777" w:rsidR="005135D9" w:rsidRDefault="005135D9" w:rsidP="00CF3D65">
            <w:pPr>
              <w:rPr>
                <w:rFonts w:ascii="Times New Roman" w:hAnsi="Times New Roman" w:cs="Times New Roman"/>
              </w:rPr>
            </w:pPr>
          </w:p>
        </w:tc>
        <w:tc>
          <w:tcPr>
            <w:tcW w:w="709" w:type="dxa"/>
          </w:tcPr>
          <w:p w14:paraId="282D14B8" w14:textId="77777777" w:rsidR="005135D9" w:rsidRDefault="005135D9" w:rsidP="00CF3D65">
            <w:pPr>
              <w:jc w:val="center"/>
              <w:rPr>
                <w:rFonts w:ascii="Times New Roman" w:hAnsi="Times New Roman" w:cs="Times New Roman"/>
              </w:rPr>
            </w:pPr>
            <w:r>
              <w:rPr>
                <w:rFonts w:ascii="Times New Roman" w:hAnsi="Times New Roman" w:cs="Times New Roman"/>
              </w:rPr>
              <w:t>11-А</w:t>
            </w:r>
          </w:p>
        </w:tc>
        <w:tc>
          <w:tcPr>
            <w:tcW w:w="1418" w:type="dxa"/>
          </w:tcPr>
          <w:p w14:paraId="648090E9" w14:textId="77777777" w:rsidR="005135D9" w:rsidRDefault="005135D9" w:rsidP="00CF3D65">
            <w:pPr>
              <w:jc w:val="center"/>
              <w:rPr>
                <w:rFonts w:ascii="Times New Roman" w:hAnsi="Times New Roman" w:cs="Times New Roman"/>
              </w:rPr>
            </w:pPr>
            <w:r>
              <w:rPr>
                <w:rFonts w:ascii="Times New Roman" w:hAnsi="Times New Roman" w:cs="Times New Roman"/>
              </w:rPr>
              <w:t>19</w:t>
            </w:r>
          </w:p>
        </w:tc>
        <w:tc>
          <w:tcPr>
            <w:tcW w:w="1701" w:type="dxa"/>
          </w:tcPr>
          <w:p w14:paraId="33443215"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5A4217A2"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3491910C"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4CE17ADD" w14:textId="77777777" w:rsidTr="00CF3D65">
        <w:tc>
          <w:tcPr>
            <w:tcW w:w="4077" w:type="dxa"/>
            <w:tcBorders>
              <w:top w:val="nil"/>
              <w:bottom w:val="single" w:sz="4" w:space="0" w:color="auto"/>
            </w:tcBorders>
          </w:tcPr>
          <w:p w14:paraId="06D33AB0" w14:textId="77777777" w:rsidR="005135D9" w:rsidRDefault="005135D9" w:rsidP="00CF3D65">
            <w:pPr>
              <w:rPr>
                <w:rFonts w:ascii="Times New Roman" w:hAnsi="Times New Roman" w:cs="Times New Roman"/>
              </w:rPr>
            </w:pPr>
          </w:p>
        </w:tc>
        <w:tc>
          <w:tcPr>
            <w:tcW w:w="709" w:type="dxa"/>
          </w:tcPr>
          <w:p w14:paraId="707F37D8" w14:textId="77777777" w:rsidR="005135D9" w:rsidRDefault="005135D9" w:rsidP="00CF3D65">
            <w:pPr>
              <w:jc w:val="center"/>
              <w:rPr>
                <w:rFonts w:ascii="Times New Roman" w:hAnsi="Times New Roman" w:cs="Times New Roman"/>
              </w:rPr>
            </w:pPr>
            <w:r>
              <w:rPr>
                <w:rFonts w:ascii="Times New Roman" w:hAnsi="Times New Roman" w:cs="Times New Roman"/>
              </w:rPr>
              <w:t>11-Б</w:t>
            </w:r>
          </w:p>
        </w:tc>
        <w:tc>
          <w:tcPr>
            <w:tcW w:w="1418" w:type="dxa"/>
          </w:tcPr>
          <w:p w14:paraId="5B8E455D" w14:textId="77777777" w:rsidR="005135D9" w:rsidRDefault="005135D9" w:rsidP="00CF3D65">
            <w:pPr>
              <w:jc w:val="center"/>
              <w:rPr>
                <w:rFonts w:ascii="Times New Roman" w:hAnsi="Times New Roman" w:cs="Times New Roman"/>
              </w:rPr>
            </w:pPr>
            <w:r>
              <w:rPr>
                <w:rFonts w:ascii="Times New Roman" w:hAnsi="Times New Roman" w:cs="Times New Roman"/>
              </w:rPr>
              <w:t>18</w:t>
            </w:r>
          </w:p>
        </w:tc>
        <w:tc>
          <w:tcPr>
            <w:tcW w:w="1701" w:type="dxa"/>
          </w:tcPr>
          <w:p w14:paraId="7C07F033"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5796D88D"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50FE7529"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2CFEA602" w14:textId="77777777" w:rsidTr="00CF3D65">
        <w:tc>
          <w:tcPr>
            <w:tcW w:w="4077" w:type="dxa"/>
            <w:tcBorders>
              <w:top w:val="nil"/>
              <w:bottom w:val="single" w:sz="4" w:space="0" w:color="auto"/>
            </w:tcBorders>
          </w:tcPr>
          <w:p w14:paraId="01334961"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2792C098" w14:textId="77777777" w:rsidR="005135D9" w:rsidRDefault="005135D9" w:rsidP="00CF3D65">
            <w:pPr>
              <w:jc w:val="center"/>
              <w:rPr>
                <w:rFonts w:ascii="Times New Roman" w:hAnsi="Times New Roman" w:cs="Times New Roman"/>
                <w:b/>
                <w:bCs/>
              </w:rPr>
            </w:pPr>
          </w:p>
        </w:tc>
        <w:tc>
          <w:tcPr>
            <w:tcW w:w="1418" w:type="dxa"/>
          </w:tcPr>
          <w:p w14:paraId="43F33D18"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88</w:t>
            </w:r>
          </w:p>
        </w:tc>
        <w:tc>
          <w:tcPr>
            <w:tcW w:w="1701" w:type="dxa"/>
          </w:tcPr>
          <w:p w14:paraId="657B97B2"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w:t>
            </w:r>
          </w:p>
        </w:tc>
        <w:tc>
          <w:tcPr>
            <w:tcW w:w="992" w:type="dxa"/>
          </w:tcPr>
          <w:p w14:paraId="5177853E"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w:t>
            </w:r>
          </w:p>
        </w:tc>
        <w:tc>
          <w:tcPr>
            <w:tcW w:w="960" w:type="dxa"/>
          </w:tcPr>
          <w:p w14:paraId="713F85D8"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16</w:t>
            </w:r>
          </w:p>
        </w:tc>
      </w:tr>
      <w:tr w:rsidR="005135D9" w14:paraId="2850E79E" w14:textId="77777777" w:rsidTr="00CF3D65">
        <w:tc>
          <w:tcPr>
            <w:tcW w:w="4077" w:type="dxa"/>
            <w:tcBorders>
              <w:bottom w:val="nil"/>
            </w:tcBorders>
          </w:tcPr>
          <w:p w14:paraId="40335BFD" w14:textId="77777777" w:rsidR="005135D9" w:rsidRDefault="005135D9" w:rsidP="00CF3D65">
            <w:pPr>
              <w:rPr>
                <w:rFonts w:ascii="Times New Roman" w:hAnsi="Times New Roman" w:cs="Times New Roman"/>
              </w:rPr>
            </w:pPr>
          </w:p>
        </w:tc>
        <w:tc>
          <w:tcPr>
            <w:tcW w:w="709" w:type="dxa"/>
          </w:tcPr>
          <w:p w14:paraId="0D5CDAC5" w14:textId="77777777" w:rsidR="005135D9" w:rsidRDefault="005135D9" w:rsidP="00CF3D65">
            <w:pPr>
              <w:jc w:val="center"/>
              <w:rPr>
                <w:rFonts w:ascii="Times New Roman" w:hAnsi="Times New Roman" w:cs="Times New Roman"/>
              </w:rPr>
            </w:pPr>
            <w:r>
              <w:rPr>
                <w:rFonts w:ascii="Times New Roman" w:hAnsi="Times New Roman" w:cs="Times New Roman"/>
              </w:rPr>
              <w:t>10-А</w:t>
            </w:r>
          </w:p>
        </w:tc>
        <w:tc>
          <w:tcPr>
            <w:tcW w:w="1418" w:type="dxa"/>
          </w:tcPr>
          <w:p w14:paraId="3E417396" w14:textId="77777777" w:rsidR="005135D9" w:rsidRDefault="005135D9" w:rsidP="00CF3D65">
            <w:pPr>
              <w:jc w:val="center"/>
              <w:rPr>
                <w:rFonts w:ascii="Times New Roman" w:hAnsi="Times New Roman" w:cs="Times New Roman"/>
              </w:rPr>
            </w:pPr>
            <w:r>
              <w:rPr>
                <w:rFonts w:ascii="Times New Roman" w:hAnsi="Times New Roman" w:cs="Times New Roman"/>
              </w:rPr>
              <w:t>23</w:t>
            </w:r>
          </w:p>
        </w:tc>
        <w:tc>
          <w:tcPr>
            <w:tcW w:w="1701" w:type="dxa"/>
          </w:tcPr>
          <w:p w14:paraId="6FFC07EC"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32C8DF0C"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5F21A201"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05E0E8C8" w14:textId="77777777" w:rsidTr="00CF3D65">
        <w:tc>
          <w:tcPr>
            <w:tcW w:w="4077" w:type="dxa"/>
            <w:tcBorders>
              <w:top w:val="nil"/>
              <w:bottom w:val="nil"/>
            </w:tcBorders>
          </w:tcPr>
          <w:p w14:paraId="42D2576A" w14:textId="77777777" w:rsidR="005135D9" w:rsidRDefault="005135D9" w:rsidP="00CF3D65">
            <w:pPr>
              <w:rPr>
                <w:rFonts w:ascii="Times New Roman" w:hAnsi="Times New Roman" w:cs="Times New Roman"/>
              </w:rPr>
            </w:pPr>
          </w:p>
        </w:tc>
        <w:tc>
          <w:tcPr>
            <w:tcW w:w="709" w:type="dxa"/>
          </w:tcPr>
          <w:p w14:paraId="1A704E22" w14:textId="77777777" w:rsidR="005135D9" w:rsidRDefault="005135D9" w:rsidP="00CF3D65">
            <w:pPr>
              <w:jc w:val="center"/>
              <w:rPr>
                <w:rFonts w:ascii="Times New Roman" w:hAnsi="Times New Roman" w:cs="Times New Roman"/>
              </w:rPr>
            </w:pPr>
            <w:r>
              <w:rPr>
                <w:rFonts w:ascii="Times New Roman" w:hAnsi="Times New Roman" w:cs="Times New Roman"/>
              </w:rPr>
              <w:t>10-Б</w:t>
            </w:r>
          </w:p>
        </w:tc>
        <w:tc>
          <w:tcPr>
            <w:tcW w:w="1418" w:type="dxa"/>
          </w:tcPr>
          <w:p w14:paraId="617232E9" w14:textId="77777777" w:rsidR="005135D9" w:rsidRDefault="005135D9" w:rsidP="00CF3D65">
            <w:pPr>
              <w:jc w:val="center"/>
              <w:rPr>
                <w:rFonts w:ascii="Times New Roman" w:hAnsi="Times New Roman" w:cs="Times New Roman"/>
              </w:rPr>
            </w:pPr>
            <w:r>
              <w:rPr>
                <w:rFonts w:ascii="Times New Roman" w:hAnsi="Times New Roman" w:cs="Times New Roman"/>
              </w:rPr>
              <w:t>31</w:t>
            </w:r>
          </w:p>
        </w:tc>
        <w:tc>
          <w:tcPr>
            <w:tcW w:w="1701" w:type="dxa"/>
          </w:tcPr>
          <w:p w14:paraId="7517F633"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334CEF6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2988F30C"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367C6513" w14:textId="77777777" w:rsidTr="00CF3D65">
        <w:tc>
          <w:tcPr>
            <w:tcW w:w="4077" w:type="dxa"/>
            <w:tcBorders>
              <w:top w:val="nil"/>
              <w:bottom w:val="nil"/>
            </w:tcBorders>
          </w:tcPr>
          <w:p w14:paraId="204EF6D5" w14:textId="77777777" w:rsidR="005135D9" w:rsidRDefault="005135D9" w:rsidP="00CF3D65">
            <w:pPr>
              <w:rPr>
                <w:rFonts w:ascii="Times New Roman" w:hAnsi="Times New Roman" w:cs="Times New Roman"/>
              </w:rPr>
            </w:pPr>
            <w:r>
              <w:rPr>
                <w:rFonts w:ascii="Times New Roman" w:hAnsi="Times New Roman" w:cs="Times New Roman"/>
              </w:rPr>
              <w:t>Березнівський ліцей №1 імені Миколи Буховича</w:t>
            </w:r>
          </w:p>
        </w:tc>
        <w:tc>
          <w:tcPr>
            <w:tcW w:w="709" w:type="dxa"/>
          </w:tcPr>
          <w:p w14:paraId="1060095F" w14:textId="77777777" w:rsidR="005135D9" w:rsidRDefault="005135D9" w:rsidP="00CF3D65">
            <w:pPr>
              <w:jc w:val="center"/>
              <w:rPr>
                <w:rFonts w:ascii="Times New Roman" w:hAnsi="Times New Roman" w:cs="Times New Roman"/>
              </w:rPr>
            </w:pPr>
            <w:r>
              <w:rPr>
                <w:rFonts w:ascii="Times New Roman" w:hAnsi="Times New Roman" w:cs="Times New Roman"/>
              </w:rPr>
              <w:t>10-В</w:t>
            </w:r>
          </w:p>
        </w:tc>
        <w:tc>
          <w:tcPr>
            <w:tcW w:w="1418" w:type="dxa"/>
          </w:tcPr>
          <w:p w14:paraId="4F5439A2" w14:textId="77777777" w:rsidR="005135D9" w:rsidRDefault="005135D9" w:rsidP="00CF3D65">
            <w:pPr>
              <w:jc w:val="center"/>
              <w:rPr>
                <w:rFonts w:ascii="Times New Roman" w:hAnsi="Times New Roman" w:cs="Times New Roman"/>
              </w:rPr>
            </w:pPr>
            <w:r>
              <w:rPr>
                <w:rFonts w:ascii="Times New Roman" w:hAnsi="Times New Roman" w:cs="Times New Roman"/>
              </w:rPr>
              <w:t>30</w:t>
            </w:r>
          </w:p>
        </w:tc>
        <w:tc>
          <w:tcPr>
            <w:tcW w:w="1701" w:type="dxa"/>
          </w:tcPr>
          <w:p w14:paraId="6D33D79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78E195BD"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013A5931"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3F6333FF" w14:textId="77777777" w:rsidTr="00CF3D65">
        <w:tc>
          <w:tcPr>
            <w:tcW w:w="4077" w:type="dxa"/>
            <w:tcBorders>
              <w:top w:val="nil"/>
              <w:bottom w:val="nil"/>
            </w:tcBorders>
          </w:tcPr>
          <w:p w14:paraId="5D3E4D30" w14:textId="77777777" w:rsidR="005135D9" w:rsidRDefault="005135D9" w:rsidP="00CF3D65">
            <w:pPr>
              <w:rPr>
                <w:rFonts w:ascii="Times New Roman" w:hAnsi="Times New Roman" w:cs="Times New Roman"/>
              </w:rPr>
            </w:pPr>
          </w:p>
        </w:tc>
        <w:tc>
          <w:tcPr>
            <w:tcW w:w="709" w:type="dxa"/>
          </w:tcPr>
          <w:p w14:paraId="3A241416" w14:textId="77777777" w:rsidR="005135D9" w:rsidRDefault="005135D9" w:rsidP="00CF3D65">
            <w:pPr>
              <w:jc w:val="center"/>
              <w:rPr>
                <w:rFonts w:ascii="Times New Roman" w:hAnsi="Times New Roman" w:cs="Times New Roman"/>
              </w:rPr>
            </w:pPr>
            <w:r>
              <w:rPr>
                <w:rFonts w:ascii="Times New Roman" w:hAnsi="Times New Roman" w:cs="Times New Roman"/>
              </w:rPr>
              <w:t>11-А</w:t>
            </w:r>
          </w:p>
        </w:tc>
        <w:tc>
          <w:tcPr>
            <w:tcW w:w="1418" w:type="dxa"/>
          </w:tcPr>
          <w:p w14:paraId="15236E2E" w14:textId="77777777" w:rsidR="005135D9" w:rsidRDefault="005135D9" w:rsidP="00CF3D65">
            <w:pPr>
              <w:jc w:val="center"/>
              <w:rPr>
                <w:rFonts w:ascii="Times New Roman" w:hAnsi="Times New Roman" w:cs="Times New Roman"/>
              </w:rPr>
            </w:pPr>
            <w:r>
              <w:rPr>
                <w:rFonts w:ascii="Times New Roman" w:hAnsi="Times New Roman" w:cs="Times New Roman"/>
              </w:rPr>
              <w:t>24</w:t>
            </w:r>
          </w:p>
        </w:tc>
        <w:tc>
          <w:tcPr>
            <w:tcW w:w="1701" w:type="dxa"/>
          </w:tcPr>
          <w:p w14:paraId="0B469A8E"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2EA3E3C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6065E085"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76238A9C" w14:textId="77777777" w:rsidTr="00CF3D65">
        <w:tc>
          <w:tcPr>
            <w:tcW w:w="4077" w:type="dxa"/>
            <w:tcBorders>
              <w:top w:val="nil"/>
              <w:bottom w:val="nil"/>
            </w:tcBorders>
          </w:tcPr>
          <w:p w14:paraId="5BCE83C5" w14:textId="77777777" w:rsidR="005135D9" w:rsidRDefault="005135D9" w:rsidP="00CF3D65">
            <w:pPr>
              <w:rPr>
                <w:rFonts w:ascii="Times New Roman" w:hAnsi="Times New Roman" w:cs="Times New Roman"/>
              </w:rPr>
            </w:pPr>
          </w:p>
        </w:tc>
        <w:tc>
          <w:tcPr>
            <w:tcW w:w="709" w:type="dxa"/>
          </w:tcPr>
          <w:p w14:paraId="1CA1F702" w14:textId="77777777" w:rsidR="005135D9" w:rsidRDefault="005135D9" w:rsidP="00CF3D65">
            <w:pPr>
              <w:jc w:val="center"/>
              <w:rPr>
                <w:rFonts w:ascii="Times New Roman" w:hAnsi="Times New Roman" w:cs="Times New Roman"/>
              </w:rPr>
            </w:pPr>
            <w:r>
              <w:rPr>
                <w:rFonts w:ascii="Times New Roman" w:hAnsi="Times New Roman" w:cs="Times New Roman"/>
              </w:rPr>
              <w:t>11-Б</w:t>
            </w:r>
          </w:p>
        </w:tc>
        <w:tc>
          <w:tcPr>
            <w:tcW w:w="1418" w:type="dxa"/>
          </w:tcPr>
          <w:p w14:paraId="0C8DC46C" w14:textId="77777777" w:rsidR="005135D9" w:rsidRDefault="005135D9" w:rsidP="00CF3D65">
            <w:pPr>
              <w:jc w:val="center"/>
              <w:rPr>
                <w:rFonts w:ascii="Times New Roman" w:hAnsi="Times New Roman" w:cs="Times New Roman"/>
              </w:rPr>
            </w:pPr>
            <w:r>
              <w:rPr>
                <w:rFonts w:ascii="Times New Roman" w:hAnsi="Times New Roman" w:cs="Times New Roman"/>
              </w:rPr>
              <w:t>23</w:t>
            </w:r>
          </w:p>
        </w:tc>
        <w:tc>
          <w:tcPr>
            <w:tcW w:w="1701" w:type="dxa"/>
          </w:tcPr>
          <w:p w14:paraId="35B51BA8"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7FF2CD4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20B90C8F"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55A182A0" w14:textId="77777777" w:rsidTr="00CF3D65">
        <w:tc>
          <w:tcPr>
            <w:tcW w:w="4077" w:type="dxa"/>
            <w:tcBorders>
              <w:top w:val="nil"/>
              <w:bottom w:val="single" w:sz="4" w:space="0" w:color="auto"/>
            </w:tcBorders>
          </w:tcPr>
          <w:p w14:paraId="4C897982" w14:textId="77777777" w:rsidR="005135D9" w:rsidRDefault="005135D9" w:rsidP="00CF3D65">
            <w:pPr>
              <w:rPr>
                <w:rFonts w:ascii="Times New Roman" w:hAnsi="Times New Roman" w:cs="Times New Roman"/>
              </w:rPr>
            </w:pPr>
          </w:p>
        </w:tc>
        <w:tc>
          <w:tcPr>
            <w:tcW w:w="709" w:type="dxa"/>
          </w:tcPr>
          <w:p w14:paraId="51074D5D" w14:textId="77777777" w:rsidR="005135D9" w:rsidRDefault="005135D9" w:rsidP="00CF3D65">
            <w:pPr>
              <w:jc w:val="center"/>
              <w:rPr>
                <w:rFonts w:ascii="Times New Roman" w:hAnsi="Times New Roman" w:cs="Times New Roman"/>
              </w:rPr>
            </w:pPr>
            <w:r>
              <w:rPr>
                <w:rFonts w:ascii="Times New Roman" w:hAnsi="Times New Roman" w:cs="Times New Roman"/>
              </w:rPr>
              <w:t>11-В</w:t>
            </w:r>
          </w:p>
        </w:tc>
        <w:tc>
          <w:tcPr>
            <w:tcW w:w="1418" w:type="dxa"/>
          </w:tcPr>
          <w:p w14:paraId="202FBA29" w14:textId="77777777" w:rsidR="005135D9" w:rsidRDefault="005135D9" w:rsidP="00CF3D65">
            <w:pPr>
              <w:jc w:val="center"/>
              <w:rPr>
                <w:rFonts w:ascii="Times New Roman" w:hAnsi="Times New Roman" w:cs="Times New Roman"/>
              </w:rPr>
            </w:pPr>
            <w:r>
              <w:rPr>
                <w:rFonts w:ascii="Times New Roman" w:hAnsi="Times New Roman" w:cs="Times New Roman"/>
              </w:rPr>
              <w:t>24</w:t>
            </w:r>
          </w:p>
        </w:tc>
        <w:tc>
          <w:tcPr>
            <w:tcW w:w="1701" w:type="dxa"/>
          </w:tcPr>
          <w:p w14:paraId="62057469"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064FBEDC"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3C59A1D0"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4B1CAFA0" w14:textId="77777777" w:rsidTr="00CF3D65">
        <w:tc>
          <w:tcPr>
            <w:tcW w:w="4077" w:type="dxa"/>
            <w:tcBorders>
              <w:top w:val="nil"/>
              <w:bottom w:val="single" w:sz="4" w:space="0" w:color="auto"/>
            </w:tcBorders>
          </w:tcPr>
          <w:p w14:paraId="301D1AB4"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6796386A" w14:textId="77777777" w:rsidR="005135D9" w:rsidRDefault="005135D9" w:rsidP="00CF3D65">
            <w:pPr>
              <w:jc w:val="center"/>
              <w:rPr>
                <w:rFonts w:ascii="Times New Roman" w:hAnsi="Times New Roman" w:cs="Times New Roman"/>
                <w:b/>
                <w:bCs/>
              </w:rPr>
            </w:pPr>
          </w:p>
        </w:tc>
        <w:tc>
          <w:tcPr>
            <w:tcW w:w="1418" w:type="dxa"/>
          </w:tcPr>
          <w:p w14:paraId="08FF3039"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155</w:t>
            </w:r>
          </w:p>
        </w:tc>
        <w:tc>
          <w:tcPr>
            <w:tcW w:w="1701" w:type="dxa"/>
          </w:tcPr>
          <w:p w14:paraId="40E9BBE5"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12</w:t>
            </w:r>
          </w:p>
        </w:tc>
        <w:tc>
          <w:tcPr>
            <w:tcW w:w="992" w:type="dxa"/>
          </w:tcPr>
          <w:p w14:paraId="61DA1B14"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12</w:t>
            </w:r>
          </w:p>
        </w:tc>
        <w:tc>
          <w:tcPr>
            <w:tcW w:w="960" w:type="dxa"/>
          </w:tcPr>
          <w:p w14:paraId="074DB4C5" w14:textId="77777777" w:rsidR="005135D9" w:rsidRDefault="005135D9" w:rsidP="00CF3D65">
            <w:pPr>
              <w:jc w:val="center"/>
              <w:rPr>
                <w:rFonts w:ascii="Times New Roman" w:hAnsi="Times New Roman" w:cs="Times New Roman"/>
                <w:b/>
                <w:bCs/>
              </w:rPr>
            </w:pPr>
            <w:r>
              <w:rPr>
                <w:rFonts w:ascii="Times New Roman" w:hAnsi="Times New Roman" w:cs="Times New Roman"/>
                <w:b/>
                <w:bCs/>
              </w:rPr>
              <w:t>24</w:t>
            </w:r>
          </w:p>
        </w:tc>
      </w:tr>
      <w:tr w:rsidR="005135D9" w14:paraId="576EF93D" w14:textId="77777777" w:rsidTr="00CF3D65">
        <w:tc>
          <w:tcPr>
            <w:tcW w:w="4077" w:type="dxa"/>
            <w:tcBorders>
              <w:bottom w:val="nil"/>
            </w:tcBorders>
          </w:tcPr>
          <w:p w14:paraId="268A6099" w14:textId="77777777" w:rsidR="005135D9" w:rsidRDefault="005135D9" w:rsidP="00CF3D65">
            <w:pPr>
              <w:jc w:val="center"/>
              <w:rPr>
                <w:rFonts w:ascii="Times New Roman" w:hAnsi="Times New Roman" w:cs="Times New Roman"/>
              </w:rPr>
            </w:pPr>
          </w:p>
        </w:tc>
        <w:tc>
          <w:tcPr>
            <w:tcW w:w="709" w:type="dxa"/>
          </w:tcPr>
          <w:p w14:paraId="25A88E66" w14:textId="77777777" w:rsidR="005135D9" w:rsidRDefault="005135D9" w:rsidP="00CF3D65">
            <w:pPr>
              <w:jc w:val="center"/>
              <w:rPr>
                <w:rFonts w:ascii="Times New Roman" w:hAnsi="Times New Roman" w:cs="Times New Roman"/>
              </w:rPr>
            </w:pPr>
            <w:r>
              <w:rPr>
                <w:rFonts w:ascii="Times New Roman" w:hAnsi="Times New Roman" w:cs="Times New Roman"/>
              </w:rPr>
              <w:t>10-А</w:t>
            </w:r>
          </w:p>
        </w:tc>
        <w:tc>
          <w:tcPr>
            <w:tcW w:w="1418" w:type="dxa"/>
          </w:tcPr>
          <w:p w14:paraId="4E6B971A" w14:textId="77777777" w:rsidR="005135D9" w:rsidRDefault="005135D9" w:rsidP="00CF3D65">
            <w:pPr>
              <w:jc w:val="center"/>
              <w:rPr>
                <w:rFonts w:ascii="Times New Roman" w:hAnsi="Times New Roman" w:cs="Times New Roman"/>
              </w:rPr>
            </w:pPr>
            <w:r>
              <w:rPr>
                <w:rFonts w:ascii="Times New Roman" w:hAnsi="Times New Roman" w:cs="Times New Roman"/>
              </w:rPr>
              <w:t>24</w:t>
            </w:r>
          </w:p>
        </w:tc>
        <w:tc>
          <w:tcPr>
            <w:tcW w:w="1701" w:type="dxa"/>
          </w:tcPr>
          <w:p w14:paraId="10909531"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15B83CFD"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580874A0"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4B1A395C" w14:textId="77777777" w:rsidTr="00CF3D65">
        <w:tc>
          <w:tcPr>
            <w:tcW w:w="4077" w:type="dxa"/>
            <w:tcBorders>
              <w:top w:val="nil"/>
              <w:bottom w:val="nil"/>
            </w:tcBorders>
          </w:tcPr>
          <w:p w14:paraId="575C6E34" w14:textId="77777777" w:rsidR="005135D9" w:rsidRDefault="005135D9" w:rsidP="00CF3D65">
            <w:pPr>
              <w:jc w:val="center"/>
              <w:rPr>
                <w:rFonts w:ascii="Times New Roman" w:hAnsi="Times New Roman" w:cs="Times New Roman"/>
              </w:rPr>
            </w:pPr>
          </w:p>
        </w:tc>
        <w:tc>
          <w:tcPr>
            <w:tcW w:w="709" w:type="dxa"/>
          </w:tcPr>
          <w:p w14:paraId="0FFCA0F4" w14:textId="77777777" w:rsidR="005135D9" w:rsidRDefault="005135D9" w:rsidP="00CF3D65">
            <w:pPr>
              <w:jc w:val="center"/>
              <w:rPr>
                <w:rFonts w:ascii="Times New Roman" w:hAnsi="Times New Roman" w:cs="Times New Roman"/>
              </w:rPr>
            </w:pPr>
            <w:r>
              <w:rPr>
                <w:rFonts w:ascii="Times New Roman" w:hAnsi="Times New Roman" w:cs="Times New Roman"/>
              </w:rPr>
              <w:t>10-Б</w:t>
            </w:r>
          </w:p>
        </w:tc>
        <w:tc>
          <w:tcPr>
            <w:tcW w:w="1418" w:type="dxa"/>
          </w:tcPr>
          <w:p w14:paraId="69B75EDF" w14:textId="77777777" w:rsidR="005135D9" w:rsidRDefault="005135D9" w:rsidP="00CF3D65">
            <w:pPr>
              <w:jc w:val="center"/>
              <w:rPr>
                <w:rFonts w:ascii="Times New Roman" w:hAnsi="Times New Roman" w:cs="Times New Roman"/>
              </w:rPr>
            </w:pPr>
            <w:r>
              <w:rPr>
                <w:rFonts w:ascii="Times New Roman" w:hAnsi="Times New Roman" w:cs="Times New Roman"/>
              </w:rPr>
              <w:t>29</w:t>
            </w:r>
          </w:p>
        </w:tc>
        <w:tc>
          <w:tcPr>
            <w:tcW w:w="1701" w:type="dxa"/>
          </w:tcPr>
          <w:p w14:paraId="3ABF6DA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5CDD5A15"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32D5B1FE"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07B83351" w14:textId="77777777" w:rsidTr="00CF3D65">
        <w:tc>
          <w:tcPr>
            <w:tcW w:w="4077" w:type="dxa"/>
            <w:tcBorders>
              <w:top w:val="nil"/>
              <w:bottom w:val="nil"/>
            </w:tcBorders>
          </w:tcPr>
          <w:p w14:paraId="48176154" w14:textId="77777777" w:rsidR="005135D9" w:rsidRDefault="005135D9" w:rsidP="00CF3D65">
            <w:pPr>
              <w:rPr>
                <w:rFonts w:ascii="Times New Roman" w:hAnsi="Times New Roman" w:cs="Times New Roman"/>
              </w:rPr>
            </w:pPr>
            <w:r>
              <w:rPr>
                <w:rFonts w:ascii="Times New Roman" w:hAnsi="Times New Roman" w:cs="Times New Roman"/>
              </w:rPr>
              <w:t>Березнівський ліцей №2</w:t>
            </w:r>
          </w:p>
        </w:tc>
        <w:tc>
          <w:tcPr>
            <w:tcW w:w="709" w:type="dxa"/>
          </w:tcPr>
          <w:p w14:paraId="43FDA45D" w14:textId="77777777" w:rsidR="005135D9" w:rsidRDefault="005135D9" w:rsidP="00CF3D65">
            <w:pPr>
              <w:jc w:val="center"/>
              <w:rPr>
                <w:rFonts w:ascii="Times New Roman" w:hAnsi="Times New Roman" w:cs="Times New Roman"/>
              </w:rPr>
            </w:pPr>
            <w:r>
              <w:rPr>
                <w:rFonts w:ascii="Times New Roman" w:hAnsi="Times New Roman" w:cs="Times New Roman"/>
              </w:rPr>
              <w:t>10-В</w:t>
            </w:r>
          </w:p>
        </w:tc>
        <w:tc>
          <w:tcPr>
            <w:tcW w:w="1418" w:type="dxa"/>
          </w:tcPr>
          <w:p w14:paraId="74975D3F" w14:textId="77777777" w:rsidR="005135D9" w:rsidRDefault="005135D9" w:rsidP="00CF3D65">
            <w:pPr>
              <w:jc w:val="center"/>
              <w:rPr>
                <w:rFonts w:ascii="Times New Roman" w:hAnsi="Times New Roman" w:cs="Times New Roman"/>
              </w:rPr>
            </w:pPr>
            <w:r>
              <w:rPr>
                <w:rFonts w:ascii="Times New Roman" w:hAnsi="Times New Roman" w:cs="Times New Roman"/>
              </w:rPr>
              <w:t>24</w:t>
            </w:r>
          </w:p>
        </w:tc>
        <w:tc>
          <w:tcPr>
            <w:tcW w:w="1701" w:type="dxa"/>
          </w:tcPr>
          <w:p w14:paraId="6DE13571"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73CC1E1E"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78AC5EA7"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2ABD843E" w14:textId="77777777" w:rsidTr="00CF3D65">
        <w:tc>
          <w:tcPr>
            <w:tcW w:w="4077" w:type="dxa"/>
            <w:tcBorders>
              <w:top w:val="nil"/>
              <w:bottom w:val="nil"/>
            </w:tcBorders>
          </w:tcPr>
          <w:p w14:paraId="40956DA3" w14:textId="77777777" w:rsidR="005135D9" w:rsidRDefault="005135D9" w:rsidP="00CF3D65">
            <w:pPr>
              <w:jc w:val="center"/>
              <w:rPr>
                <w:rFonts w:ascii="Times New Roman" w:hAnsi="Times New Roman" w:cs="Times New Roman"/>
              </w:rPr>
            </w:pPr>
          </w:p>
        </w:tc>
        <w:tc>
          <w:tcPr>
            <w:tcW w:w="709" w:type="dxa"/>
          </w:tcPr>
          <w:p w14:paraId="3F9BDD6F" w14:textId="77777777" w:rsidR="005135D9" w:rsidRDefault="005135D9" w:rsidP="00CF3D65">
            <w:pPr>
              <w:jc w:val="center"/>
              <w:rPr>
                <w:rFonts w:ascii="Times New Roman" w:hAnsi="Times New Roman" w:cs="Times New Roman"/>
              </w:rPr>
            </w:pPr>
            <w:r>
              <w:rPr>
                <w:rFonts w:ascii="Times New Roman" w:hAnsi="Times New Roman" w:cs="Times New Roman"/>
              </w:rPr>
              <w:t>11-А</w:t>
            </w:r>
          </w:p>
        </w:tc>
        <w:tc>
          <w:tcPr>
            <w:tcW w:w="1418" w:type="dxa"/>
          </w:tcPr>
          <w:p w14:paraId="598AAF48" w14:textId="77777777" w:rsidR="005135D9" w:rsidRDefault="005135D9" w:rsidP="00CF3D65">
            <w:pPr>
              <w:jc w:val="center"/>
              <w:rPr>
                <w:rFonts w:ascii="Times New Roman" w:hAnsi="Times New Roman" w:cs="Times New Roman"/>
              </w:rPr>
            </w:pPr>
            <w:r>
              <w:rPr>
                <w:rFonts w:ascii="Times New Roman" w:hAnsi="Times New Roman" w:cs="Times New Roman"/>
              </w:rPr>
              <w:t>22</w:t>
            </w:r>
          </w:p>
        </w:tc>
        <w:tc>
          <w:tcPr>
            <w:tcW w:w="1701" w:type="dxa"/>
          </w:tcPr>
          <w:p w14:paraId="387353B2"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3B5E94C7"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367E6A37"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77530FC7" w14:textId="77777777" w:rsidTr="00CF3D65">
        <w:tc>
          <w:tcPr>
            <w:tcW w:w="4077" w:type="dxa"/>
            <w:tcBorders>
              <w:top w:val="nil"/>
              <w:bottom w:val="nil"/>
            </w:tcBorders>
          </w:tcPr>
          <w:p w14:paraId="43870435" w14:textId="77777777" w:rsidR="005135D9" w:rsidRDefault="005135D9" w:rsidP="00CF3D65">
            <w:pPr>
              <w:jc w:val="center"/>
              <w:rPr>
                <w:rFonts w:ascii="Times New Roman" w:hAnsi="Times New Roman" w:cs="Times New Roman"/>
              </w:rPr>
            </w:pPr>
          </w:p>
        </w:tc>
        <w:tc>
          <w:tcPr>
            <w:tcW w:w="709" w:type="dxa"/>
          </w:tcPr>
          <w:p w14:paraId="2DB93C3F" w14:textId="77777777" w:rsidR="005135D9" w:rsidRDefault="005135D9" w:rsidP="00CF3D65">
            <w:pPr>
              <w:jc w:val="center"/>
              <w:rPr>
                <w:rFonts w:ascii="Times New Roman" w:hAnsi="Times New Roman" w:cs="Times New Roman"/>
              </w:rPr>
            </w:pPr>
            <w:r>
              <w:rPr>
                <w:rFonts w:ascii="Times New Roman" w:hAnsi="Times New Roman" w:cs="Times New Roman"/>
              </w:rPr>
              <w:t>11-Б</w:t>
            </w:r>
          </w:p>
        </w:tc>
        <w:tc>
          <w:tcPr>
            <w:tcW w:w="1418" w:type="dxa"/>
          </w:tcPr>
          <w:p w14:paraId="3649124E" w14:textId="77777777" w:rsidR="005135D9" w:rsidRDefault="005135D9" w:rsidP="00CF3D65">
            <w:pPr>
              <w:jc w:val="center"/>
              <w:rPr>
                <w:rFonts w:ascii="Times New Roman" w:hAnsi="Times New Roman" w:cs="Times New Roman"/>
              </w:rPr>
            </w:pPr>
            <w:r>
              <w:rPr>
                <w:rFonts w:ascii="Times New Roman" w:hAnsi="Times New Roman" w:cs="Times New Roman"/>
              </w:rPr>
              <w:t>23</w:t>
            </w:r>
          </w:p>
        </w:tc>
        <w:tc>
          <w:tcPr>
            <w:tcW w:w="1701" w:type="dxa"/>
          </w:tcPr>
          <w:p w14:paraId="2C5016E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178A4F5E"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30138145"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7DF90F6B" w14:textId="77777777" w:rsidTr="00CF3D65">
        <w:tc>
          <w:tcPr>
            <w:tcW w:w="4077" w:type="dxa"/>
            <w:tcBorders>
              <w:top w:val="nil"/>
              <w:bottom w:val="single" w:sz="4" w:space="0" w:color="auto"/>
            </w:tcBorders>
          </w:tcPr>
          <w:p w14:paraId="48912BB8" w14:textId="77777777" w:rsidR="005135D9" w:rsidRDefault="005135D9" w:rsidP="00CF3D65">
            <w:pPr>
              <w:jc w:val="center"/>
              <w:rPr>
                <w:rFonts w:ascii="Times New Roman" w:hAnsi="Times New Roman" w:cs="Times New Roman"/>
              </w:rPr>
            </w:pPr>
          </w:p>
        </w:tc>
        <w:tc>
          <w:tcPr>
            <w:tcW w:w="709" w:type="dxa"/>
          </w:tcPr>
          <w:p w14:paraId="04471760" w14:textId="77777777" w:rsidR="005135D9" w:rsidRDefault="005135D9" w:rsidP="00CF3D65">
            <w:pPr>
              <w:jc w:val="center"/>
              <w:rPr>
                <w:rFonts w:ascii="Times New Roman" w:hAnsi="Times New Roman" w:cs="Times New Roman"/>
              </w:rPr>
            </w:pPr>
            <w:r>
              <w:rPr>
                <w:rFonts w:ascii="Times New Roman" w:hAnsi="Times New Roman" w:cs="Times New Roman"/>
              </w:rPr>
              <w:t>11-В</w:t>
            </w:r>
          </w:p>
        </w:tc>
        <w:tc>
          <w:tcPr>
            <w:tcW w:w="1418" w:type="dxa"/>
          </w:tcPr>
          <w:p w14:paraId="36587612" w14:textId="77777777" w:rsidR="005135D9" w:rsidRDefault="005135D9" w:rsidP="00CF3D65">
            <w:pPr>
              <w:jc w:val="center"/>
              <w:rPr>
                <w:rFonts w:ascii="Times New Roman" w:hAnsi="Times New Roman" w:cs="Times New Roman"/>
              </w:rPr>
            </w:pPr>
            <w:r>
              <w:rPr>
                <w:rFonts w:ascii="Times New Roman" w:hAnsi="Times New Roman" w:cs="Times New Roman"/>
              </w:rPr>
              <w:t>21</w:t>
            </w:r>
          </w:p>
        </w:tc>
        <w:tc>
          <w:tcPr>
            <w:tcW w:w="1701" w:type="dxa"/>
          </w:tcPr>
          <w:p w14:paraId="7AB67337"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446F0DA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736B7F21"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2941C990" w14:textId="77777777" w:rsidTr="00CF3D65">
        <w:tc>
          <w:tcPr>
            <w:tcW w:w="4077" w:type="dxa"/>
            <w:tcBorders>
              <w:top w:val="nil"/>
              <w:bottom w:val="single" w:sz="4" w:space="0" w:color="auto"/>
            </w:tcBorders>
          </w:tcPr>
          <w:p w14:paraId="56D17494"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3C724395" w14:textId="77777777" w:rsidR="005135D9" w:rsidRDefault="005135D9" w:rsidP="00CF3D65">
            <w:pPr>
              <w:jc w:val="center"/>
              <w:rPr>
                <w:rFonts w:ascii="Times New Roman" w:hAnsi="Times New Roman" w:cs="Times New Roman"/>
                <w:b/>
                <w:bCs/>
              </w:rPr>
            </w:pPr>
          </w:p>
        </w:tc>
        <w:tc>
          <w:tcPr>
            <w:tcW w:w="1418" w:type="dxa"/>
          </w:tcPr>
          <w:p w14:paraId="0697819A"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143</w:t>
            </w:r>
          </w:p>
        </w:tc>
        <w:tc>
          <w:tcPr>
            <w:tcW w:w="1701" w:type="dxa"/>
          </w:tcPr>
          <w:p w14:paraId="7D539595"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12</w:t>
            </w:r>
          </w:p>
        </w:tc>
        <w:tc>
          <w:tcPr>
            <w:tcW w:w="992" w:type="dxa"/>
          </w:tcPr>
          <w:p w14:paraId="0A9E6E84"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12</w:t>
            </w:r>
          </w:p>
        </w:tc>
        <w:tc>
          <w:tcPr>
            <w:tcW w:w="960" w:type="dxa"/>
          </w:tcPr>
          <w:p w14:paraId="7B027B51" w14:textId="77777777" w:rsidR="005135D9" w:rsidRDefault="005135D9" w:rsidP="00CF3D65">
            <w:pPr>
              <w:jc w:val="center"/>
              <w:rPr>
                <w:rFonts w:ascii="Times New Roman" w:hAnsi="Times New Roman" w:cs="Times New Roman"/>
                <w:b/>
                <w:bCs/>
              </w:rPr>
            </w:pPr>
            <w:r>
              <w:rPr>
                <w:rFonts w:ascii="Times New Roman" w:hAnsi="Times New Roman" w:cs="Times New Roman"/>
                <w:b/>
                <w:bCs/>
              </w:rPr>
              <w:t>24</w:t>
            </w:r>
          </w:p>
        </w:tc>
      </w:tr>
      <w:tr w:rsidR="005135D9" w14:paraId="24E3386E" w14:textId="77777777" w:rsidTr="00CF3D65">
        <w:tc>
          <w:tcPr>
            <w:tcW w:w="4077" w:type="dxa"/>
            <w:tcBorders>
              <w:bottom w:val="nil"/>
            </w:tcBorders>
          </w:tcPr>
          <w:p w14:paraId="5BDE6BF5" w14:textId="77777777" w:rsidR="005135D9" w:rsidRDefault="005135D9" w:rsidP="00CF3D65">
            <w:pPr>
              <w:rPr>
                <w:rFonts w:ascii="Times New Roman" w:hAnsi="Times New Roman" w:cs="Times New Roman"/>
              </w:rPr>
            </w:pPr>
            <w:r>
              <w:rPr>
                <w:rFonts w:ascii="Times New Roman" w:hAnsi="Times New Roman" w:cs="Times New Roman"/>
              </w:rPr>
              <w:t>Богушівський ліцей</w:t>
            </w:r>
          </w:p>
        </w:tc>
        <w:tc>
          <w:tcPr>
            <w:tcW w:w="709" w:type="dxa"/>
          </w:tcPr>
          <w:p w14:paraId="7EE07D40" w14:textId="77777777" w:rsidR="005135D9" w:rsidRDefault="005135D9" w:rsidP="00CF3D65">
            <w:pPr>
              <w:jc w:val="center"/>
              <w:rPr>
                <w:rFonts w:ascii="Times New Roman" w:hAnsi="Times New Roman" w:cs="Times New Roman"/>
              </w:rPr>
            </w:pPr>
            <w:r>
              <w:rPr>
                <w:rFonts w:ascii="Times New Roman" w:hAnsi="Times New Roman" w:cs="Times New Roman"/>
              </w:rPr>
              <w:t>10-А</w:t>
            </w:r>
          </w:p>
        </w:tc>
        <w:tc>
          <w:tcPr>
            <w:tcW w:w="1418" w:type="dxa"/>
          </w:tcPr>
          <w:p w14:paraId="05320BFF" w14:textId="77777777" w:rsidR="005135D9" w:rsidRDefault="005135D9" w:rsidP="00CF3D65">
            <w:pPr>
              <w:jc w:val="center"/>
              <w:rPr>
                <w:rFonts w:ascii="Times New Roman" w:hAnsi="Times New Roman" w:cs="Times New Roman"/>
              </w:rPr>
            </w:pPr>
            <w:r>
              <w:rPr>
                <w:rFonts w:ascii="Times New Roman" w:hAnsi="Times New Roman" w:cs="Times New Roman"/>
              </w:rPr>
              <w:t>18</w:t>
            </w:r>
          </w:p>
        </w:tc>
        <w:tc>
          <w:tcPr>
            <w:tcW w:w="1701" w:type="dxa"/>
          </w:tcPr>
          <w:p w14:paraId="6C02DFF8"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45571EFC"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3A4C86FC"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62DB03FB" w14:textId="77777777" w:rsidTr="00CF3D65">
        <w:tc>
          <w:tcPr>
            <w:tcW w:w="4077" w:type="dxa"/>
            <w:tcBorders>
              <w:top w:val="nil"/>
              <w:bottom w:val="nil"/>
            </w:tcBorders>
          </w:tcPr>
          <w:p w14:paraId="3BF8A75B" w14:textId="77777777" w:rsidR="005135D9" w:rsidRDefault="005135D9" w:rsidP="00CF3D65">
            <w:pPr>
              <w:rPr>
                <w:rFonts w:ascii="Times New Roman" w:hAnsi="Times New Roman" w:cs="Times New Roman"/>
              </w:rPr>
            </w:pPr>
          </w:p>
        </w:tc>
        <w:tc>
          <w:tcPr>
            <w:tcW w:w="709" w:type="dxa"/>
          </w:tcPr>
          <w:p w14:paraId="4D392E44" w14:textId="77777777" w:rsidR="005135D9" w:rsidRDefault="005135D9" w:rsidP="00CF3D65">
            <w:pPr>
              <w:jc w:val="center"/>
              <w:rPr>
                <w:rFonts w:ascii="Times New Roman" w:hAnsi="Times New Roman" w:cs="Times New Roman"/>
              </w:rPr>
            </w:pPr>
            <w:r>
              <w:rPr>
                <w:rFonts w:ascii="Times New Roman" w:hAnsi="Times New Roman" w:cs="Times New Roman"/>
              </w:rPr>
              <w:t>10-Б</w:t>
            </w:r>
          </w:p>
        </w:tc>
        <w:tc>
          <w:tcPr>
            <w:tcW w:w="1418" w:type="dxa"/>
          </w:tcPr>
          <w:p w14:paraId="25B0C93C" w14:textId="77777777" w:rsidR="005135D9" w:rsidRDefault="005135D9" w:rsidP="00CF3D65">
            <w:pPr>
              <w:jc w:val="center"/>
              <w:rPr>
                <w:rFonts w:ascii="Times New Roman" w:hAnsi="Times New Roman" w:cs="Times New Roman"/>
              </w:rPr>
            </w:pPr>
            <w:r>
              <w:rPr>
                <w:rFonts w:ascii="Times New Roman" w:hAnsi="Times New Roman" w:cs="Times New Roman"/>
              </w:rPr>
              <w:t>18</w:t>
            </w:r>
          </w:p>
        </w:tc>
        <w:tc>
          <w:tcPr>
            <w:tcW w:w="1701" w:type="dxa"/>
          </w:tcPr>
          <w:p w14:paraId="0A24D72B"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425F5454"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5E32EDD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5B54213E" w14:textId="77777777" w:rsidTr="00CF3D65">
        <w:tc>
          <w:tcPr>
            <w:tcW w:w="4077" w:type="dxa"/>
            <w:tcBorders>
              <w:top w:val="nil"/>
              <w:bottom w:val="nil"/>
            </w:tcBorders>
          </w:tcPr>
          <w:p w14:paraId="07349AD7" w14:textId="77777777" w:rsidR="005135D9" w:rsidRDefault="005135D9" w:rsidP="00CF3D65">
            <w:pPr>
              <w:rPr>
                <w:rFonts w:ascii="Times New Roman" w:hAnsi="Times New Roman" w:cs="Times New Roman"/>
              </w:rPr>
            </w:pPr>
          </w:p>
        </w:tc>
        <w:tc>
          <w:tcPr>
            <w:tcW w:w="709" w:type="dxa"/>
          </w:tcPr>
          <w:p w14:paraId="0824D7BE" w14:textId="77777777" w:rsidR="005135D9" w:rsidRDefault="005135D9" w:rsidP="00CF3D65">
            <w:pPr>
              <w:jc w:val="center"/>
              <w:rPr>
                <w:rFonts w:ascii="Times New Roman" w:hAnsi="Times New Roman" w:cs="Times New Roman"/>
              </w:rPr>
            </w:pPr>
            <w:r>
              <w:rPr>
                <w:rFonts w:ascii="Times New Roman" w:hAnsi="Times New Roman" w:cs="Times New Roman"/>
              </w:rPr>
              <w:t>11-А</w:t>
            </w:r>
          </w:p>
        </w:tc>
        <w:tc>
          <w:tcPr>
            <w:tcW w:w="1418" w:type="dxa"/>
          </w:tcPr>
          <w:p w14:paraId="087538E4" w14:textId="77777777" w:rsidR="005135D9" w:rsidRDefault="005135D9" w:rsidP="00CF3D65">
            <w:pPr>
              <w:jc w:val="center"/>
              <w:rPr>
                <w:rFonts w:ascii="Times New Roman" w:hAnsi="Times New Roman" w:cs="Times New Roman"/>
              </w:rPr>
            </w:pPr>
            <w:r>
              <w:rPr>
                <w:rFonts w:ascii="Times New Roman" w:hAnsi="Times New Roman" w:cs="Times New Roman"/>
              </w:rPr>
              <w:t>19</w:t>
            </w:r>
          </w:p>
        </w:tc>
        <w:tc>
          <w:tcPr>
            <w:tcW w:w="1701" w:type="dxa"/>
          </w:tcPr>
          <w:p w14:paraId="14144465"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689087B1"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0BB2899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127F0373" w14:textId="77777777" w:rsidTr="00CF3D65">
        <w:tc>
          <w:tcPr>
            <w:tcW w:w="4077" w:type="dxa"/>
            <w:tcBorders>
              <w:top w:val="nil"/>
              <w:bottom w:val="single" w:sz="4" w:space="0" w:color="auto"/>
            </w:tcBorders>
          </w:tcPr>
          <w:p w14:paraId="458C2FC0" w14:textId="77777777" w:rsidR="005135D9" w:rsidRDefault="005135D9" w:rsidP="00CF3D65">
            <w:pPr>
              <w:rPr>
                <w:rFonts w:ascii="Times New Roman" w:hAnsi="Times New Roman" w:cs="Times New Roman"/>
              </w:rPr>
            </w:pPr>
          </w:p>
        </w:tc>
        <w:tc>
          <w:tcPr>
            <w:tcW w:w="709" w:type="dxa"/>
          </w:tcPr>
          <w:p w14:paraId="2E10A5A1" w14:textId="77777777" w:rsidR="005135D9" w:rsidRDefault="005135D9" w:rsidP="00CF3D65">
            <w:pPr>
              <w:jc w:val="center"/>
              <w:rPr>
                <w:rFonts w:ascii="Times New Roman" w:hAnsi="Times New Roman" w:cs="Times New Roman"/>
              </w:rPr>
            </w:pPr>
            <w:r>
              <w:rPr>
                <w:rFonts w:ascii="Times New Roman" w:hAnsi="Times New Roman" w:cs="Times New Roman"/>
              </w:rPr>
              <w:t>11-Б</w:t>
            </w:r>
          </w:p>
        </w:tc>
        <w:tc>
          <w:tcPr>
            <w:tcW w:w="1418" w:type="dxa"/>
          </w:tcPr>
          <w:p w14:paraId="4FAED2E6" w14:textId="77777777" w:rsidR="005135D9" w:rsidRDefault="005135D9" w:rsidP="00CF3D65">
            <w:pPr>
              <w:jc w:val="center"/>
              <w:rPr>
                <w:rFonts w:ascii="Times New Roman" w:hAnsi="Times New Roman" w:cs="Times New Roman"/>
              </w:rPr>
            </w:pPr>
            <w:r>
              <w:rPr>
                <w:rFonts w:ascii="Times New Roman" w:hAnsi="Times New Roman" w:cs="Times New Roman"/>
              </w:rPr>
              <w:t>20</w:t>
            </w:r>
          </w:p>
        </w:tc>
        <w:tc>
          <w:tcPr>
            <w:tcW w:w="1701" w:type="dxa"/>
          </w:tcPr>
          <w:p w14:paraId="00DDB15A"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53E97D78"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3F7F5224"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46706E80" w14:textId="77777777" w:rsidTr="00CF3D65">
        <w:tc>
          <w:tcPr>
            <w:tcW w:w="4077" w:type="dxa"/>
            <w:tcBorders>
              <w:top w:val="nil"/>
              <w:bottom w:val="single" w:sz="4" w:space="0" w:color="auto"/>
            </w:tcBorders>
          </w:tcPr>
          <w:p w14:paraId="2DB41A7C"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7168DA5D" w14:textId="77777777" w:rsidR="005135D9" w:rsidRDefault="005135D9" w:rsidP="00CF3D65">
            <w:pPr>
              <w:jc w:val="center"/>
              <w:rPr>
                <w:rFonts w:ascii="Times New Roman" w:hAnsi="Times New Roman" w:cs="Times New Roman"/>
                <w:b/>
                <w:bCs/>
              </w:rPr>
            </w:pPr>
          </w:p>
        </w:tc>
        <w:tc>
          <w:tcPr>
            <w:tcW w:w="1418" w:type="dxa"/>
          </w:tcPr>
          <w:p w14:paraId="5E8E2163" w14:textId="77777777" w:rsidR="005135D9" w:rsidRDefault="005135D9" w:rsidP="00CF3D65">
            <w:pPr>
              <w:jc w:val="center"/>
              <w:rPr>
                <w:rFonts w:ascii="Times New Roman" w:hAnsi="Times New Roman" w:cs="Times New Roman"/>
                <w:b/>
                <w:bCs/>
              </w:rPr>
            </w:pPr>
            <w:r>
              <w:rPr>
                <w:rFonts w:ascii="Times New Roman" w:hAnsi="Times New Roman" w:cs="Times New Roman"/>
                <w:b/>
                <w:bCs/>
              </w:rPr>
              <w:t>75</w:t>
            </w:r>
          </w:p>
        </w:tc>
        <w:tc>
          <w:tcPr>
            <w:tcW w:w="1701" w:type="dxa"/>
          </w:tcPr>
          <w:p w14:paraId="0DA3B9B2"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w:t>
            </w:r>
          </w:p>
        </w:tc>
        <w:tc>
          <w:tcPr>
            <w:tcW w:w="992" w:type="dxa"/>
          </w:tcPr>
          <w:p w14:paraId="5D179643" w14:textId="77777777" w:rsidR="005135D9" w:rsidRDefault="005135D9" w:rsidP="00CF3D65">
            <w:pPr>
              <w:jc w:val="center"/>
              <w:rPr>
                <w:rFonts w:ascii="Times New Roman" w:hAnsi="Times New Roman" w:cs="Times New Roman"/>
                <w:b/>
                <w:bCs/>
              </w:rPr>
            </w:pPr>
            <w:r>
              <w:rPr>
                <w:rFonts w:ascii="Times New Roman" w:hAnsi="Times New Roman" w:cs="Times New Roman"/>
                <w:b/>
                <w:bCs/>
              </w:rPr>
              <w:t>2</w:t>
            </w:r>
          </w:p>
        </w:tc>
        <w:tc>
          <w:tcPr>
            <w:tcW w:w="960" w:type="dxa"/>
          </w:tcPr>
          <w:p w14:paraId="6CEC75CF"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10</w:t>
            </w:r>
          </w:p>
        </w:tc>
      </w:tr>
      <w:tr w:rsidR="005135D9" w14:paraId="049C828A" w14:textId="77777777" w:rsidTr="00CF3D65">
        <w:tc>
          <w:tcPr>
            <w:tcW w:w="4077" w:type="dxa"/>
            <w:tcBorders>
              <w:bottom w:val="nil"/>
            </w:tcBorders>
          </w:tcPr>
          <w:p w14:paraId="624BF858" w14:textId="77777777" w:rsidR="005135D9" w:rsidRDefault="005135D9" w:rsidP="00CF3D65">
            <w:pPr>
              <w:rPr>
                <w:rFonts w:ascii="Times New Roman" w:hAnsi="Times New Roman" w:cs="Times New Roman"/>
              </w:rPr>
            </w:pPr>
            <w:r>
              <w:rPr>
                <w:rFonts w:ascii="Times New Roman" w:hAnsi="Times New Roman" w:cs="Times New Roman"/>
              </w:rPr>
              <w:t>Друхівський ліцей</w:t>
            </w:r>
          </w:p>
        </w:tc>
        <w:tc>
          <w:tcPr>
            <w:tcW w:w="709" w:type="dxa"/>
          </w:tcPr>
          <w:p w14:paraId="17832BA0" w14:textId="77777777" w:rsidR="005135D9" w:rsidRDefault="005135D9" w:rsidP="00CF3D65">
            <w:pPr>
              <w:jc w:val="center"/>
              <w:rPr>
                <w:rFonts w:ascii="Times New Roman" w:hAnsi="Times New Roman" w:cs="Times New Roman"/>
              </w:rPr>
            </w:pPr>
            <w:r>
              <w:rPr>
                <w:rFonts w:ascii="Times New Roman" w:hAnsi="Times New Roman" w:cs="Times New Roman"/>
              </w:rPr>
              <w:t>10</w:t>
            </w:r>
          </w:p>
        </w:tc>
        <w:tc>
          <w:tcPr>
            <w:tcW w:w="1418" w:type="dxa"/>
          </w:tcPr>
          <w:p w14:paraId="1E2D62EF" w14:textId="77777777" w:rsidR="005135D9" w:rsidRDefault="005135D9" w:rsidP="00CF3D65">
            <w:pPr>
              <w:jc w:val="center"/>
              <w:rPr>
                <w:rFonts w:ascii="Times New Roman" w:hAnsi="Times New Roman" w:cs="Times New Roman"/>
              </w:rPr>
            </w:pPr>
            <w:r>
              <w:rPr>
                <w:rFonts w:ascii="Times New Roman" w:hAnsi="Times New Roman" w:cs="Times New Roman"/>
              </w:rPr>
              <w:t>19</w:t>
            </w:r>
          </w:p>
        </w:tc>
        <w:tc>
          <w:tcPr>
            <w:tcW w:w="1701" w:type="dxa"/>
          </w:tcPr>
          <w:p w14:paraId="4E391B14"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7FD0A734"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02AB6709"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1C4CFF9E" w14:textId="77777777" w:rsidTr="00CF3D65">
        <w:tc>
          <w:tcPr>
            <w:tcW w:w="4077" w:type="dxa"/>
            <w:tcBorders>
              <w:top w:val="nil"/>
              <w:bottom w:val="single" w:sz="4" w:space="0" w:color="auto"/>
            </w:tcBorders>
          </w:tcPr>
          <w:p w14:paraId="03489971" w14:textId="77777777" w:rsidR="005135D9" w:rsidRDefault="005135D9" w:rsidP="00CF3D65">
            <w:pPr>
              <w:rPr>
                <w:rFonts w:ascii="Times New Roman" w:hAnsi="Times New Roman" w:cs="Times New Roman"/>
              </w:rPr>
            </w:pPr>
          </w:p>
        </w:tc>
        <w:tc>
          <w:tcPr>
            <w:tcW w:w="709" w:type="dxa"/>
          </w:tcPr>
          <w:p w14:paraId="13333C17" w14:textId="77777777" w:rsidR="005135D9" w:rsidRDefault="005135D9" w:rsidP="00CF3D65">
            <w:pPr>
              <w:jc w:val="center"/>
              <w:rPr>
                <w:rFonts w:ascii="Times New Roman" w:hAnsi="Times New Roman" w:cs="Times New Roman"/>
              </w:rPr>
            </w:pPr>
            <w:r>
              <w:rPr>
                <w:rFonts w:ascii="Times New Roman" w:hAnsi="Times New Roman" w:cs="Times New Roman"/>
              </w:rPr>
              <w:t>11</w:t>
            </w:r>
          </w:p>
        </w:tc>
        <w:tc>
          <w:tcPr>
            <w:tcW w:w="1418" w:type="dxa"/>
          </w:tcPr>
          <w:p w14:paraId="2F9503D9" w14:textId="77777777" w:rsidR="005135D9" w:rsidRDefault="005135D9" w:rsidP="00CF3D65">
            <w:pPr>
              <w:jc w:val="center"/>
              <w:rPr>
                <w:rFonts w:ascii="Times New Roman" w:hAnsi="Times New Roman" w:cs="Times New Roman"/>
              </w:rPr>
            </w:pPr>
            <w:r>
              <w:rPr>
                <w:rFonts w:ascii="Times New Roman" w:hAnsi="Times New Roman" w:cs="Times New Roman"/>
              </w:rPr>
              <w:t>19</w:t>
            </w:r>
          </w:p>
        </w:tc>
        <w:tc>
          <w:tcPr>
            <w:tcW w:w="1701" w:type="dxa"/>
          </w:tcPr>
          <w:p w14:paraId="02C155F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4E0B77E9"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290412AB"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4FED3D0B" w14:textId="77777777" w:rsidTr="00CF3D65">
        <w:tc>
          <w:tcPr>
            <w:tcW w:w="4077" w:type="dxa"/>
            <w:tcBorders>
              <w:top w:val="nil"/>
              <w:bottom w:val="single" w:sz="4" w:space="0" w:color="auto"/>
            </w:tcBorders>
          </w:tcPr>
          <w:p w14:paraId="50F70D8A"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30CF495D" w14:textId="77777777" w:rsidR="005135D9" w:rsidRDefault="005135D9" w:rsidP="00CF3D65">
            <w:pPr>
              <w:jc w:val="center"/>
              <w:rPr>
                <w:rFonts w:ascii="Times New Roman" w:hAnsi="Times New Roman" w:cs="Times New Roman"/>
                <w:b/>
                <w:bCs/>
              </w:rPr>
            </w:pPr>
          </w:p>
        </w:tc>
        <w:tc>
          <w:tcPr>
            <w:tcW w:w="1418" w:type="dxa"/>
          </w:tcPr>
          <w:p w14:paraId="1B3E53A6" w14:textId="77777777" w:rsidR="005135D9" w:rsidRDefault="005135D9" w:rsidP="00CF3D65">
            <w:pPr>
              <w:jc w:val="center"/>
              <w:rPr>
                <w:rFonts w:ascii="Times New Roman" w:hAnsi="Times New Roman" w:cs="Times New Roman"/>
                <w:b/>
                <w:bCs/>
              </w:rPr>
            </w:pPr>
            <w:r>
              <w:rPr>
                <w:rFonts w:ascii="Times New Roman" w:hAnsi="Times New Roman" w:cs="Times New Roman"/>
                <w:b/>
                <w:bCs/>
              </w:rPr>
              <w:t>38</w:t>
            </w:r>
          </w:p>
        </w:tc>
        <w:tc>
          <w:tcPr>
            <w:tcW w:w="1701" w:type="dxa"/>
          </w:tcPr>
          <w:p w14:paraId="411BB922" w14:textId="77777777" w:rsidR="005135D9" w:rsidRDefault="005135D9" w:rsidP="00CF3D65">
            <w:pPr>
              <w:jc w:val="center"/>
              <w:rPr>
                <w:rFonts w:ascii="Times New Roman" w:hAnsi="Times New Roman" w:cs="Times New Roman"/>
                <w:b/>
                <w:bCs/>
              </w:rPr>
            </w:pPr>
            <w:r>
              <w:rPr>
                <w:rFonts w:ascii="Times New Roman" w:hAnsi="Times New Roman" w:cs="Times New Roman"/>
                <w:b/>
                <w:bCs/>
              </w:rPr>
              <w:t>4</w:t>
            </w:r>
          </w:p>
        </w:tc>
        <w:tc>
          <w:tcPr>
            <w:tcW w:w="992" w:type="dxa"/>
          </w:tcPr>
          <w:p w14:paraId="5F9A1F2C" w14:textId="77777777" w:rsidR="005135D9" w:rsidRDefault="005135D9" w:rsidP="00CF3D65">
            <w:pPr>
              <w:jc w:val="center"/>
              <w:rPr>
                <w:rFonts w:ascii="Times New Roman" w:hAnsi="Times New Roman" w:cs="Times New Roman"/>
                <w:b/>
                <w:bCs/>
              </w:rPr>
            </w:pPr>
            <w:r>
              <w:rPr>
                <w:rFonts w:ascii="Times New Roman" w:hAnsi="Times New Roman" w:cs="Times New Roman"/>
                <w:b/>
                <w:bCs/>
              </w:rPr>
              <w:t>4</w:t>
            </w:r>
          </w:p>
        </w:tc>
        <w:tc>
          <w:tcPr>
            <w:tcW w:w="960" w:type="dxa"/>
          </w:tcPr>
          <w:p w14:paraId="36AAC250"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w:t>
            </w:r>
          </w:p>
        </w:tc>
      </w:tr>
      <w:tr w:rsidR="005135D9" w14:paraId="63A518BB" w14:textId="77777777" w:rsidTr="00CF3D65">
        <w:tc>
          <w:tcPr>
            <w:tcW w:w="4077" w:type="dxa"/>
            <w:tcBorders>
              <w:bottom w:val="nil"/>
            </w:tcBorders>
          </w:tcPr>
          <w:p w14:paraId="5B4BC1DC" w14:textId="77777777" w:rsidR="005135D9" w:rsidRDefault="005135D9" w:rsidP="00CF3D65">
            <w:pPr>
              <w:rPr>
                <w:rFonts w:ascii="Times New Roman" w:hAnsi="Times New Roman" w:cs="Times New Roman"/>
              </w:rPr>
            </w:pPr>
            <w:r>
              <w:rPr>
                <w:rFonts w:ascii="Times New Roman" w:hAnsi="Times New Roman" w:cs="Times New Roman"/>
              </w:rPr>
              <w:t>Князівський ліцей</w:t>
            </w:r>
          </w:p>
        </w:tc>
        <w:tc>
          <w:tcPr>
            <w:tcW w:w="709" w:type="dxa"/>
          </w:tcPr>
          <w:p w14:paraId="04590039" w14:textId="77777777" w:rsidR="005135D9" w:rsidRDefault="005135D9" w:rsidP="00CF3D65">
            <w:pPr>
              <w:jc w:val="center"/>
              <w:rPr>
                <w:rFonts w:ascii="Times New Roman" w:hAnsi="Times New Roman" w:cs="Times New Roman"/>
              </w:rPr>
            </w:pPr>
            <w:r>
              <w:rPr>
                <w:rFonts w:ascii="Times New Roman" w:hAnsi="Times New Roman" w:cs="Times New Roman"/>
              </w:rPr>
              <w:t>10</w:t>
            </w:r>
          </w:p>
        </w:tc>
        <w:tc>
          <w:tcPr>
            <w:tcW w:w="1418" w:type="dxa"/>
          </w:tcPr>
          <w:p w14:paraId="656A4260" w14:textId="77777777" w:rsidR="005135D9" w:rsidRDefault="005135D9" w:rsidP="00CF3D65">
            <w:pPr>
              <w:jc w:val="center"/>
              <w:rPr>
                <w:rFonts w:ascii="Times New Roman" w:hAnsi="Times New Roman" w:cs="Times New Roman"/>
              </w:rPr>
            </w:pPr>
            <w:r>
              <w:rPr>
                <w:rFonts w:ascii="Times New Roman" w:hAnsi="Times New Roman" w:cs="Times New Roman"/>
              </w:rPr>
              <w:t>9</w:t>
            </w:r>
          </w:p>
        </w:tc>
        <w:tc>
          <w:tcPr>
            <w:tcW w:w="1701" w:type="dxa"/>
          </w:tcPr>
          <w:p w14:paraId="38815B81"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55A03CA7"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7F43B5DF"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28CAF29B" w14:textId="77777777" w:rsidTr="00CF3D65">
        <w:tc>
          <w:tcPr>
            <w:tcW w:w="4077" w:type="dxa"/>
            <w:tcBorders>
              <w:top w:val="nil"/>
              <w:bottom w:val="single" w:sz="4" w:space="0" w:color="auto"/>
            </w:tcBorders>
          </w:tcPr>
          <w:p w14:paraId="4FB2AD5A" w14:textId="77777777" w:rsidR="005135D9" w:rsidRDefault="005135D9" w:rsidP="00CF3D65">
            <w:pPr>
              <w:rPr>
                <w:rFonts w:ascii="Times New Roman" w:hAnsi="Times New Roman" w:cs="Times New Roman"/>
              </w:rPr>
            </w:pPr>
          </w:p>
        </w:tc>
        <w:tc>
          <w:tcPr>
            <w:tcW w:w="709" w:type="dxa"/>
          </w:tcPr>
          <w:p w14:paraId="14B1335C" w14:textId="77777777" w:rsidR="005135D9" w:rsidRDefault="005135D9" w:rsidP="00CF3D65">
            <w:pPr>
              <w:jc w:val="center"/>
              <w:rPr>
                <w:rFonts w:ascii="Times New Roman" w:hAnsi="Times New Roman" w:cs="Times New Roman"/>
              </w:rPr>
            </w:pPr>
            <w:r>
              <w:rPr>
                <w:rFonts w:ascii="Times New Roman" w:hAnsi="Times New Roman" w:cs="Times New Roman"/>
              </w:rPr>
              <w:t>11</w:t>
            </w:r>
          </w:p>
        </w:tc>
        <w:tc>
          <w:tcPr>
            <w:tcW w:w="1418" w:type="dxa"/>
          </w:tcPr>
          <w:p w14:paraId="6D0C05D8" w14:textId="77777777" w:rsidR="005135D9" w:rsidRDefault="005135D9" w:rsidP="00CF3D65">
            <w:pPr>
              <w:jc w:val="center"/>
              <w:rPr>
                <w:rFonts w:ascii="Times New Roman" w:hAnsi="Times New Roman" w:cs="Times New Roman"/>
              </w:rPr>
            </w:pPr>
            <w:r>
              <w:rPr>
                <w:rFonts w:ascii="Times New Roman" w:hAnsi="Times New Roman" w:cs="Times New Roman"/>
              </w:rPr>
              <w:t>13</w:t>
            </w:r>
          </w:p>
        </w:tc>
        <w:tc>
          <w:tcPr>
            <w:tcW w:w="1701" w:type="dxa"/>
          </w:tcPr>
          <w:p w14:paraId="01491CDE"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6CE52B9D"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2EC7245E"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561DDE00" w14:textId="77777777" w:rsidTr="00CF3D65">
        <w:tc>
          <w:tcPr>
            <w:tcW w:w="4077" w:type="dxa"/>
            <w:tcBorders>
              <w:top w:val="nil"/>
              <w:bottom w:val="single" w:sz="4" w:space="0" w:color="auto"/>
            </w:tcBorders>
          </w:tcPr>
          <w:p w14:paraId="0CC9F097"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3A1F80E3" w14:textId="77777777" w:rsidR="005135D9" w:rsidRDefault="005135D9" w:rsidP="00CF3D65">
            <w:pPr>
              <w:jc w:val="center"/>
              <w:rPr>
                <w:rFonts w:ascii="Times New Roman" w:hAnsi="Times New Roman" w:cs="Times New Roman"/>
                <w:b/>
                <w:bCs/>
              </w:rPr>
            </w:pPr>
          </w:p>
        </w:tc>
        <w:tc>
          <w:tcPr>
            <w:tcW w:w="1418" w:type="dxa"/>
          </w:tcPr>
          <w:p w14:paraId="65A0487F" w14:textId="77777777" w:rsidR="005135D9" w:rsidRDefault="005135D9" w:rsidP="00CF3D65">
            <w:pPr>
              <w:jc w:val="center"/>
              <w:rPr>
                <w:rFonts w:ascii="Times New Roman" w:hAnsi="Times New Roman" w:cs="Times New Roman"/>
                <w:b/>
                <w:bCs/>
              </w:rPr>
            </w:pPr>
            <w:r>
              <w:rPr>
                <w:rFonts w:ascii="Times New Roman" w:hAnsi="Times New Roman" w:cs="Times New Roman"/>
                <w:b/>
                <w:bCs/>
              </w:rPr>
              <w:t>22</w:t>
            </w:r>
          </w:p>
        </w:tc>
        <w:tc>
          <w:tcPr>
            <w:tcW w:w="1701" w:type="dxa"/>
          </w:tcPr>
          <w:p w14:paraId="510A2DA4" w14:textId="77777777" w:rsidR="005135D9" w:rsidRDefault="005135D9" w:rsidP="00CF3D65">
            <w:pPr>
              <w:jc w:val="center"/>
              <w:rPr>
                <w:rFonts w:ascii="Times New Roman" w:hAnsi="Times New Roman" w:cs="Times New Roman"/>
                <w:b/>
                <w:bCs/>
              </w:rPr>
            </w:pPr>
            <w:r>
              <w:rPr>
                <w:rFonts w:ascii="Times New Roman" w:hAnsi="Times New Roman" w:cs="Times New Roman"/>
                <w:b/>
                <w:bCs/>
              </w:rPr>
              <w:t>4</w:t>
            </w:r>
          </w:p>
        </w:tc>
        <w:tc>
          <w:tcPr>
            <w:tcW w:w="992" w:type="dxa"/>
          </w:tcPr>
          <w:p w14:paraId="0E85CFF0" w14:textId="77777777" w:rsidR="005135D9" w:rsidRDefault="005135D9" w:rsidP="00CF3D65">
            <w:pPr>
              <w:jc w:val="center"/>
              <w:rPr>
                <w:rFonts w:ascii="Times New Roman" w:hAnsi="Times New Roman" w:cs="Times New Roman"/>
                <w:b/>
                <w:bCs/>
              </w:rPr>
            </w:pPr>
            <w:r>
              <w:rPr>
                <w:rFonts w:ascii="Times New Roman" w:hAnsi="Times New Roman" w:cs="Times New Roman"/>
                <w:b/>
                <w:bCs/>
              </w:rPr>
              <w:t>0</w:t>
            </w:r>
          </w:p>
        </w:tc>
        <w:tc>
          <w:tcPr>
            <w:tcW w:w="960" w:type="dxa"/>
          </w:tcPr>
          <w:p w14:paraId="3E86D81E" w14:textId="77777777" w:rsidR="005135D9" w:rsidRDefault="005135D9" w:rsidP="00CF3D65">
            <w:pPr>
              <w:jc w:val="center"/>
              <w:rPr>
                <w:rFonts w:ascii="Times New Roman" w:hAnsi="Times New Roman" w:cs="Times New Roman"/>
                <w:b/>
                <w:bCs/>
              </w:rPr>
            </w:pPr>
            <w:r>
              <w:rPr>
                <w:rFonts w:ascii="Times New Roman" w:hAnsi="Times New Roman" w:cs="Times New Roman"/>
                <w:b/>
                <w:bCs/>
              </w:rPr>
              <w:t>4</w:t>
            </w:r>
          </w:p>
        </w:tc>
      </w:tr>
      <w:tr w:rsidR="005135D9" w14:paraId="27232F4D" w14:textId="77777777" w:rsidTr="00CF3D65">
        <w:tc>
          <w:tcPr>
            <w:tcW w:w="4077" w:type="dxa"/>
            <w:tcBorders>
              <w:bottom w:val="nil"/>
            </w:tcBorders>
          </w:tcPr>
          <w:p w14:paraId="52DA7D71" w14:textId="77777777" w:rsidR="005135D9" w:rsidRDefault="005135D9" w:rsidP="00CF3D65">
            <w:pPr>
              <w:rPr>
                <w:rFonts w:ascii="Times New Roman" w:hAnsi="Times New Roman" w:cs="Times New Roman"/>
              </w:rPr>
            </w:pPr>
            <w:r>
              <w:rPr>
                <w:rFonts w:ascii="Times New Roman" w:hAnsi="Times New Roman" w:cs="Times New Roman"/>
              </w:rPr>
              <w:t>Моквинський ліцей</w:t>
            </w:r>
          </w:p>
        </w:tc>
        <w:tc>
          <w:tcPr>
            <w:tcW w:w="709" w:type="dxa"/>
          </w:tcPr>
          <w:p w14:paraId="230B30EB" w14:textId="77777777" w:rsidR="005135D9" w:rsidRDefault="005135D9" w:rsidP="00CF3D65">
            <w:pPr>
              <w:jc w:val="center"/>
              <w:rPr>
                <w:rFonts w:ascii="Times New Roman" w:hAnsi="Times New Roman" w:cs="Times New Roman"/>
              </w:rPr>
            </w:pPr>
            <w:r>
              <w:rPr>
                <w:rFonts w:ascii="Times New Roman" w:hAnsi="Times New Roman" w:cs="Times New Roman"/>
              </w:rPr>
              <w:t>10-А</w:t>
            </w:r>
          </w:p>
        </w:tc>
        <w:tc>
          <w:tcPr>
            <w:tcW w:w="1418" w:type="dxa"/>
          </w:tcPr>
          <w:p w14:paraId="7F606B2D" w14:textId="77777777" w:rsidR="005135D9" w:rsidRDefault="005135D9" w:rsidP="00CF3D65">
            <w:pPr>
              <w:jc w:val="center"/>
              <w:rPr>
                <w:rFonts w:ascii="Times New Roman" w:hAnsi="Times New Roman" w:cs="Times New Roman"/>
              </w:rPr>
            </w:pPr>
            <w:r>
              <w:rPr>
                <w:rFonts w:ascii="Times New Roman" w:hAnsi="Times New Roman" w:cs="Times New Roman"/>
              </w:rPr>
              <w:t>19</w:t>
            </w:r>
          </w:p>
        </w:tc>
        <w:tc>
          <w:tcPr>
            <w:tcW w:w="1701" w:type="dxa"/>
          </w:tcPr>
          <w:p w14:paraId="30FCAC5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686B426A"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75DFD60A"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3A1FDEE8" w14:textId="77777777" w:rsidTr="00CF3D65">
        <w:tc>
          <w:tcPr>
            <w:tcW w:w="4077" w:type="dxa"/>
            <w:tcBorders>
              <w:top w:val="nil"/>
              <w:bottom w:val="nil"/>
            </w:tcBorders>
          </w:tcPr>
          <w:p w14:paraId="0BDA6595" w14:textId="77777777" w:rsidR="005135D9" w:rsidRDefault="005135D9" w:rsidP="00CF3D65">
            <w:pPr>
              <w:rPr>
                <w:rFonts w:ascii="Times New Roman" w:hAnsi="Times New Roman" w:cs="Times New Roman"/>
              </w:rPr>
            </w:pPr>
          </w:p>
        </w:tc>
        <w:tc>
          <w:tcPr>
            <w:tcW w:w="709" w:type="dxa"/>
          </w:tcPr>
          <w:p w14:paraId="5477B8FA" w14:textId="77777777" w:rsidR="005135D9" w:rsidRDefault="005135D9" w:rsidP="00CF3D65">
            <w:pPr>
              <w:jc w:val="center"/>
              <w:rPr>
                <w:rFonts w:ascii="Times New Roman" w:hAnsi="Times New Roman" w:cs="Times New Roman"/>
              </w:rPr>
            </w:pPr>
            <w:r>
              <w:rPr>
                <w:rFonts w:ascii="Times New Roman" w:hAnsi="Times New Roman" w:cs="Times New Roman"/>
              </w:rPr>
              <w:t>10-Б</w:t>
            </w:r>
          </w:p>
        </w:tc>
        <w:tc>
          <w:tcPr>
            <w:tcW w:w="1418" w:type="dxa"/>
          </w:tcPr>
          <w:p w14:paraId="10004356" w14:textId="77777777" w:rsidR="005135D9" w:rsidRDefault="005135D9" w:rsidP="00CF3D65">
            <w:pPr>
              <w:jc w:val="center"/>
              <w:rPr>
                <w:rFonts w:ascii="Times New Roman" w:hAnsi="Times New Roman" w:cs="Times New Roman"/>
              </w:rPr>
            </w:pPr>
            <w:r>
              <w:rPr>
                <w:rFonts w:ascii="Times New Roman" w:hAnsi="Times New Roman" w:cs="Times New Roman"/>
              </w:rPr>
              <w:t>16</w:t>
            </w:r>
          </w:p>
        </w:tc>
        <w:tc>
          <w:tcPr>
            <w:tcW w:w="1701" w:type="dxa"/>
          </w:tcPr>
          <w:p w14:paraId="7523FF0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00FB7FA5"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4B5C9729"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1A8C2C4F" w14:textId="77777777" w:rsidTr="00CF3D65">
        <w:tc>
          <w:tcPr>
            <w:tcW w:w="4077" w:type="dxa"/>
            <w:tcBorders>
              <w:top w:val="nil"/>
              <w:bottom w:val="nil"/>
            </w:tcBorders>
          </w:tcPr>
          <w:p w14:paraId="73B73582" w14:textId="77777777" w:rsidR="005135D9" w:rsidRDefault="005135D9" w:rsidP="00CF3D65">
            <w:pPr>
              <w:rPr>
                <w:rFonts w:ascii="Times New Roman" w:hAnsi="Times New Roman" w:cs="Times New Roman"/>
              </w:rPr>
            </w:pPr>
          </w:p>
        </w:tc>
        <w:tc>
          <w:tcPr>
            <w:tcW w:w="709" w:type="dxa"/>
          </w:tcPr>
          <w:p w14:paraId="568CA427" w14:textId="77777777" w:rsidR="005135D9" w:rsidRDefault="005135D9" w:rsidP="00CF3D65">
            <w:pPr>
              <w:jc w:val="center"/>
              <w:rPr>
                <w:rFonts w:ascii="Times New Roman" w:hAnsi="Times New Roman" w:cs="Times New Roman"/>
              </w:rPr>
            </w:pPr>
            <w:r>
              <w:rPr>
                <w:rFonts w:ascii="Times New Roman" w:hAnsi="Times New Roman" w:cs="Times New Roman"/>
              </w:rPr>
              <w:t>11-А</w:t>
            </w:r>
          </w:p>
        </w:tc>
        <w:tc>
          <w:tcPr>
            <w:tcW w:w="1418" w:type="dxa"/>
          </w:tcPr>
          <w:p w14:paraId="6C82439B" w14:textId="77777777" w:rsidR="005135D9" w:rsidRDefault="005135D9" w:rsidP="00CF3D65">
            <w:pPr>
              <w:jc w:val="center"/>
              <w:rPr>
                <w:rFonts w:ascii="Times New Roman" w:hAnsi="Times New Roman" w:cs="Times New Roman"/>
              </w:rPr>
            </w:pPr>
            <w:r>
              <w:rPr>
                <w:rFonts w:ascii="Times New Roman" w:hAnsi="Times New Roman" w:cs="Times New Roman"/>
              </w:rPr>
              <w:t>15</w:t>
            </w:r>
          </w:p>
        </w:tc>
        <w:tc>
          <w:tcPr>
            <w:tcW w:w="1701" w:type="dxa"/>
          </w:tcPr>
          <w:p w14:paraId="5C689089"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327DC218"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1D8BE2E5"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48D0D054" w14:textId="77777777" w:rsidTr="00CF3D65">
        <w:tc>
          <w:tcPr>
            <w:tcW w:w="4077" w:type="dxa"/>
            <w:tcBorders>
              <w:top w:val="nil"/>
            </w:tcBorders>
          </w:tcPr>
          <w:p w14:paraId="0E8C8042" w14:textId="77777777" w:rsidR="005135D9" w:rsidRDefault="005135D9" w:rsidP="00CF3D65">
            <w:pPr>
              <w:rPr>
                <w:rFonts w:ascii="Times New Roman" w:hAnsi="Times New Roman" w:cs="Times New Roman"/>
              </w:rPr>
            </w:pPr>
          </w:p>
        </w:tc>
        <w:tc>
          <w:tcPr>
            <w:tcW w:w="709" w:type="dxa"/>
          </w:tcPr>
          <w:p w14:paraId="3F21283D" w14:textId="77777777" w:rsidR="005135D9" w:rsidRDefault="005135D9" w:rsidP="00CF3D65">
            <w:pPr>
              <w:jc w:val="center"/>
              <w:rPr>
                <w:rFonts w:ascii="Times New Roman" w:hAnsi="Times New Roman" w:cs="Times New Roman"/>
              </w:rPr>
            </w:pPr>
            <w:r>
              <w:rPr>
                <w:rFonts w:ascii="Times New Roman" w:hAnsi="Times New Roman" w:cs="Times New Roman"/>
              </w:rPr>
              <w:t>11-Б</w:t>
            </w:r>
          </w:p>
        </w:tc>
        <w:tc>
          <w:tcPr>
            <w:tcW w:w="1418" w:type="dxa"/>
          </w:tcPr>
          <w:p w14:paraId="761171D7" w14:textId="77777777" w:rsidR="005135D9" w:rsidRDefault="005135D9" w:rsidP="00CF3D65">
            <w:pPr>
              <w:jc w:val="center"/>
              <w:rPr>
                <w:rFonts w:ascii="Times New Roman" w:hAnsi="Times New Roman" w:cs="Times New Roman"/>
              </w:rPr>
            </w:pPr>
            <w:r>
              <w:rPr>
                <w:rFonts w:ascii="Times New Roman" w:hAnsi="Times New Roman" w:cs="Times New Roman"/>
              </w:rPr>
              <w:t>19</w:t>
            </w:r>
          </w:p>
        </w:tc>
        <w:tc>
          <w:tcPr>
            <w:tcW w:w="1701" w:type="dxa"/>
          </w:tcPr>
          <w:p w14:paraId="16494277"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13877E5D"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500772ED"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7FA50B38" w14:textId="77777777" w:rsidTr="00CF3D65">
        <w:tc>
          <w:tcPr>
            <w:tcW w:w="4077" w:type="dxa"/>
            <w:tcBorders>
              <w:top w:val="nil"/>
              <w:bottom w:val="single" w:sz="4" w:space="0" w:color="auto"/>
            </w:tcBorders>
          </w:tcPr>
          <w:p w14:paraId="0DD50561"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403C0C11" w14:textId="77777777" w:rsidR="005135D9" w:rsidRDefault="005135D9" w:rsidP="00CF3D65">
            <w:pPr>
              <w:jc w:val="center"/>
              <w:rPr>
                <w:rFonts w:ascii="Times New Roman" w:hAnsi="Times New Roman" w:cs="Times New Roman"/>
                <w:b/>
                <w:bCs/>
              </w:rPr>
            </w:pPr>
          </w:p>
        </w:tc>
        <w:tc>
          <w:tcPr>
            <w:tcW w:w="1418" w:type="dxa"/>
          </w:tcPr>
          <w:p w14:paraId="5AA7B9FF" w14:textId="77777777" w:rsidR="005135D9" w:rsidRDefault="005135D9" w:rsidP="00CF3D65">
            <w:pPr>
              <w:jc w:val="center"/>
              <w:rPr>
                <w:rFonts w:ascii="Times New Roman" w:hAnsi="Times New Roman" w:cs="Times New Roman"/>
                <w:b/>
                <w:bCs/>
              </w:rPr>
            </w:pPr>
            <w:r>
              <w:rPr>
                <w:rFonts w:ascii="Times New Roman" w:hAnsi="Times New Roman" w:cs="Times New Roman"/>
                <w:b/>
                <w:bCs/>
              </w:rPr>
              <w:t>69</w:t>
            </w:r>
          </w:p>
        </w:tc>
        <w:tc>
          <w:tcPr>
            <w:tcW w:w="1701" w:type="dxa"/>
          </w:tcPr>
          <w:p w14:paraId="6F9752F6"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w:t>
            </w:r>
          </w:p>
        </w:tc>
        <w:tc>
          <w:tcPr>
            <w:tcW w:w="992" w:type="dxa"/>
          </w:tcPr>
          <w:p w14:paraId="1B5693B7" w14:textId="77777777" w:rsidR="005135D9" w:rsidRDefault="005135D9" w:rsidP="00CF3D65">
            <w:pPr>
              <w:jc w:val="center"/>
              <w:rPr>
                <w:rFonts w:ascii="Times New Roman" w:hAnsi="Times New Roman" w:cs="Times New Roman"/>
                <w:b/>
                <w:bCs/>
              </w:rPr>
            </w:pPr>
            <w:r>
              <w:rPr>
                <w:rFonts w:ascii="Times New Roman" w:hAnsi="Times New Roman" w:cs="Times New Roman"/>
                <w:b/>
                <w:bCs/>
              </w:rPr>
              <w:t>4</w:t>
            </w:r>
          </w:p>
        </w:tc>
        <w:tc>
          <w:tcPr>
            <w:tcW w:w="960" w:type="dxa"/>
          </w:tcPr>
          <w:p w14:paraId="636DA021"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12</w:t>
            </w:r>
          </w:p>
        </w:tc>
      </w:tr>
      <w:tr w:rsidR="005135D9" w14:paraId="3EED12DA" w14:textId="77777777" w:rsidTr="00CF3D65">
        <w:tc>
          <w:tcPr>
            <w:tcW w:w="4077" w:type="dxa"/>
            <w:tcBorders>
              <w:bottom w:val="nil"/>
            </w:tcBorders>
          </w:tcPr>
          <w:p w14:paraId="79AC5F7F" w14:textId="77777777" w:rsidR="005135D9" w:rsidRDefault="005135D9" w:rsidP="00CF3D65">
            <w:pPr>
              <w:rPr>
                <w:rFonts w:ascii="Times New Roman" w:hAnsi="Times New Roman" w:cs="Times New Roman"/>
                <w:lang w:val="en-US"/>
              </w:rPr>
            </w:pPr>
          </w:p>
        </w:tc>
        <w:tc>
          <w:tcPr>
            <w:tcW w:w="709" w:type="dxa"/>
          </w:tcPr>
          <w:p w14:paraId="64D88A96" w14:textId="77777777" w:rsidR="005135D9" w:rsidRDefault="005135D9" w:rsidP="00CF3D65">
            <w:pPr>
              <w:jc w:val="center"/>
              <w:rPr>
                <w:rFonts w:ascii="Times New Roman" w:hAnsi="Times New Roman" w:cs="Times New Roman"/>
              </w:rPr>
            </w:pPr>
            <w:r>
              <w:rPr>
                <w:rFonts w:ascii="Times New Roman" w:hAnsi="Times New Roman" w:cs="Times New Roman"/>
              </w:rPr>
              <w:t>10-А</w:t>
            </w:r>
          </w:p>
        </w:tc>
        <w:tc>
          <w:tcPr>
            <w:tcW w:w="1418" w:type="dxa"/>
          </w:tcPr>
          <w:p w14:paraId="62499BA5" w14:textId="77777777" w:rsidR="005135D9" w:rsidRDefault="005135D9" w:rsidP="00CF3D65">
            <w:pPr>
              <w:jc w:val="center"/>
              <w:rPr>
                <w:rFonts w:ascii="Times New Roman" w:hAnsi="Times New Roman" w:cs="Times New Roman"/>
              </w:rPr>
            </w:pPr>
            <w:r>
              <w:rPr>
                <w:rFonts w:ascii="Times New Roman" w:hAnsi="Times New Roman" w:cs="Times New Roman"/>
              </w:rPr>
              <w:t>18</w:t>
            </w:r>
          </w:p>
        </w:tc>
        <w:tc>
          <w:tcPr>
            <w:tcW w:w="1701" w:type="dxa"/>
          </w:tcPr>
          <w:p w14:paraId="3CE4EC2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3544342A"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1491F83E"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5C9A9CA2" w14:textId="77777777" w:rsidTr="00CF3D65">
        <w:tc>
          <w:tcPr>
            <w:tcW w:w="4077" w:type="dxa"/>
            <w:tcBorders>
              <w:top w:val="nil"/>
              <w:bottom w:val="nil"/>
            </w:tcBorders>
          </w:tcPr>
          <w:p w14:paraId="27F9151B" w14:textId="77777777" w:rsidR="005135D9" w:rsidRDefault="005135D9" w:rsidP="00CF3D65">
            <w:pPr>
              <w:rPr>
                <w:rFonts w:ascii="Times New Roman" w:hAnsi="Times New Roman" w:cs="Times New Roman"/>
                <w:lang w:val="en-US"/>
              </w:rPr>
            </w:pPr>
            <w:r>
              <w:rPr>
                <w:rFonts w:ascii="Times New Roman" w:hAnsi="Times New Roman" w:cs="Times New Roman"/>
              </w:rPr>
              <w:t>Опорний заклад Кам</w:t>
            </w:r>
            <w:r>
              <w:rPr>
                <w:rFonts w:ascii="Times New Roman" w:hAnsi="Times New Roman" w:cs="Times New Roman"/>
                <w:lang w:val="en-US"/>
              </w:rPr>
              <w:t>’</w:t>
            </w:r>
            <w:r>
              <w:rPr>
                <w:rFonts w:ascii="Times New Roman" w:hAnsi="Times New Roman" w:cs="Times New Roman"/>
              </w:rPr>
              <w:t>янський ліцей</w:t>
            </w:r>
          </w:p>
        </w:tc>
        <w:tc>
          <w:tcPr>
            <w:tcW w:w="709" w:type="dxa"/>
          </w:tcPr>
          <w:p w14:paraId="19AB7378" w14:textId="77777777" w:rsidR="005135D9" w:rsidRDefault="005135D9" w:rsidP="00CF3D65">
            <w:pPr>
              <w:jc w:val="center"/>
              <w:rPr>
                <w:rFonts w:ascii="Times New Roman" w:hAnsi="Times New Roman" w:cs="Times New Roman"/>
              </w:rPr>
            </w:pPr>
            <w:r>
              <w:rPr>
                <w:rFonts w:ascii="Times New Roman" w:hAnsi="Times New Roman" w:cs="Times New Roman"/>
              </w:rPr>
              <w:t>10-Б</w:t>
            </w:r>
          </w:p>
        </w:tc>
        <w:tc>
          <w:tcPr>
            <w:tcW w:w="1418" w:type="dxa"/>
          </w:tcPr>
          <w:p w14:paraId="61798115" w14:textId="77777777" w:rsidR="005135D9" w:rsidRDefault="005135D9" w:rsidP="00CF3D65">
            <w:pPr>
              <w:jc w:val="center"/>
              <w:rPr>
                <w:rFonts w:ascii="Times New Roman" w:hAnsi="Times New Roman" w:cs="Times New Roman"/>
              </w:rPr>
            </w:pPr>
            <w:r>
              <w:rPr>
                <w:rFonts w:ascii="Times New Roman" w:hAnsi="Times New Roman" w:cs="Times New Roman"/>
              </w:rPr>
              <w:t>16</w:t>
            </w:r>
          </w:p>
        </w:tc>
        <w:tc>
          <w:tcPr>
            <w:tcW w:w="1701" w:type="dxa"/>
          </w:tcPr>
          <w:p w14:paraId="0D59EF34"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4E3A58EF"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2F72A7C2"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1A2C6B77" w14:textId="77777777" w:rsidTr="00CF3D65">
        <w:tc>
          <w:tcPr>
            <w:tcW w:w="4077" w:type="dxa"/>
            <w:tcBorders>
              <w:top w:val="nil"/>
            </w:tcBorders>
          </w:tcPr>
          <w:p w14:paraId="3277E6EB" w14:textId="77777777" w:rsidR="005135D9" w:rsidRDefault="005135D9" w:rsidP="00CF3D65">
            <w:pPr>
              <w:rPr>
                <w:rFonts w:ascii="Times New Roman" w:hAnsi="Times New Roman" w:cs="Times New Roman"/>
              </w:rPr>
            </w:pPr>
          </w:p>
        </w:tc>
        <w:tc>
          <w:tcPr>
            <w:tcW w:w="709" w:type="dxa"/>
          </w:tcPr>
          <w:p w14:paraId="3CE286B6" w14:textId="77777777" w:rsidR="005135D9" w:rsidRDefault="005135D9" w:rsidP="00CF3D65">
            <w:pPr>
              <w:jc w:val="center"/>
              <w:rPr>
                <w:rFonts w:ascii="Times New Roman" w:hAnsi="Times New Roman" w:cs="Times New Roman"/>
              </w:rPr>
            </w:pPr>
            <w:r>
              <w:rPr>
                <w:rFonts w:ascii="Times New Roman" w:hAnsi="Times New Roman" w:cs="Times New Roman"/>
              </w:rPr>
              <w:t>11</w:t>
            </w:r>
          </w:p>
        </w:tc>
        <w:tc>
          <w:tcPr>
            <w:tcW w:w="1418" w:type="dxa"/>
          </w:tcPr>
          <w:p w14:paraId="5956B694" w14:textId="77777777" w:rsidR="005135D9" w:rsidRDefault="005135D9" w:rsidP="00CF3D65">
            <w:pPr>
              <w:jc w:val="center"/>
              <w:rPr>
                <w:rFonts w:ascii="Times New Roman" w:hAnsi="Times New Roman" w:cs="Times New Roman"/>
              </w:rPr>
            </w:pPr>
            <w:r>
              <w:rPr>
                <w:rFonts w:ascii="Times New Roman" w:hAnsi="Times New Roman" w:cs="Times New Roman"/>
              </w:rPr>
              <w:t>28</w:t>
            </w:r>
          </w:p>
        </w:tc>
        <w:tc>
          <w:tcPr>
            <w:tcW w:w="1701" w:type="dxa"/>
          </w:tcPr>
          <w:p w14:paraId="6EA72A0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1E04155A"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1DB3EA33"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2A1E41B9" w14:textId="77777777" w:rsidTr="00CF3D65">
        <w:tc>
          <w:tcPr>
            <w:tcW w:w="4077" w:type="dxa"/>
            <w:tcBorders>
              <w:bottom w:val="single" w:sz="4" w:space="0" w:color="auto"/>
            </w:tcBorders>
          </w:tcPr>
          <w:p w14:paraId="35236BE7"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2AEF552F" w14:textId="77777777" w:rsidR="005135D9" w:rsidRDefault="005135D9" w:rsidP="00CF3D65">
            <w:pPr>
              <w:jc w:val="center"/>
              <w:rPr>
                <w:rFonts w:ascii="Times New Roman" w:hAnsi="Times New Roman" w:cs="Times New Roman"/>
                <w:b/>
                <w:bCs/>
              </w:rPr>
            </w:pPr>
          </w:p>
        </w:tc>
        <w:tc>
          <w:tcPr>
            <w:tcW w:w="1418" w:type="dxa"/>
          </w:tcPr>
          <w:p w14:paraId="3AA3C4DD" w14:textId="77777777" w:rsidR="005135D9" w:rsidRDefault="005135D9" w:rsidP="00CF3D65">
            <w:pPr>
              <w:jc w:val="center"/>
              <w:rPr>
                <w:rFonts w:ascii="Times New Roman" w:hAnsi="Times New Roman" w:cs="Times New Roman"/>
                <w:b/>
                <w:bCs/>
              </w:rPr>
            </w:pPr>
            <w:r>
              <w:rPr>
                <w:rFonts w:ascii="Times New Roman" w:hAnsi="Times New Roman" w:cs="Times New Roman"/>
                <w:b/>
                <w:bCs/>
              </w:rPr>
              <w:t>62</w:t>
            </w:r>
          </w:p>
        </w:tc>
        <w:tc>
          <w:tcPr>
            <w:tcW w:w="1701" w:type="dxa"/>
          </w:tcPr>
          <w:p w14:paraId="37C4357E" w14:textId="77777777" w:rsidR="005135D9" w:rsidRDefault="005135D9" w:rsidP="00CF3D65">
            <w:pPr>
              <w:jc w:val="center"/>
              <w:rPr>
                <w:rFonts w:ascii="Times New Roman" w:hAnsi="Times New Roman" w:cs="Times New Roman"/>
                <w:b/>
                <w:bCs/>
              </w:rPr>
            </w:pPr>
            <w:r>
              <w:rPr>
                <w:rFonts w:ascii="Times New Roman" w:hAnsi="Times New Roman" w:cs="Times New Roman"/>
                <w:b/>
                <w:bCs/>
              </w:rPr>
              <w:t>6</w:t>
            </w:r>
          </w:p>
        </w:tc>
        <w:tc>
          <w:tcPr>
            <w:tcW w:w="992" w:type="dxa"/>
          </w:tcPr>
          <w:p w14:paraId="7D44E921" w14:textId="77777777" w:rsidR="005135D9" w:rsidRDefault="005135D9" w:rsidP="00CF3D65">
            <w:pPr>
              <w:jc w:val="center"/>
              <w:rPr>
                <w:rFonts w:ascii="Times New Roman" w:hAnsi="Times New Roman" w:cs="Times New Roman"/>
                <w:b/>
                <w:bCs/>
              </w:rPr>
            </w:pPr>
            <w:r>
              <w:rPr>
                <w:rFonts w:ascii="Times New Roman" w:hAnsi="Times New Roman" w:cs="Times New Roman"/>
                <w:b/>
                <w:bCs/>
              </w:rPr>
              <w:t>4</w:t>
            </w:r>
          </w:p>
        </w:tc>
        <w:tc>
          <w:tcPr>
            <w:tcW w:w="960" w:type="dxa"/>
          </w:tcPr>
          <w:p w14:paraId="57B08655"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10</w:t>
            </w:r>
          </w:p>
        </w:tc>
      </w:tr>
      <w:tr w:rsidR="005135D9" w14:paraId="3F2D9393" w14:textId="77777777" w:rsidTr="00CF3D65">
        <w:tc>
          <w:tcPr>
            <w:tcW w:w="4077" w:type="dxa"/>
            <w:tcBorders>
              <w:bottom w:val="nil"/>
            </w:tcBorders>
          </w:tcPr>
          <w:p w14:paraId="65CC1DB0" w14:textId="77777777" w:rsidR="005135D9" w:rsidRDefault="005135D9" w:rsidP="00CF3D65">
            <w:pPr>
              <w:rPr>
                <w:rFonts w:ascii="Times New Roman" w:hAnsi="Times New Roman" w:cs="Times New Roman"/>
              </w:rPr>
            </w:pPr>
          </w:p>
        </w:tc>
        <w:tc>
          <w:tcPr>
            <w:tcW w:w="709" w:type="dxa"/>
          </w:tcPr>
          <w:p w14:paraId="629BCDB7" w14:textId="77777777" w:rsidR="005135D9" w:rsidRDefault="005135D9" w:rsidP="00CF3D65">
            <w:pPr>
              <w:jc w:val="center"/>
              <w:rPr>
                <w:rFonts w:ascii="Times New Roman" w:hAnsi="Times New Roman" w:cs="Times New Roman"/>
              </w:rPr>
            </w:pPr>
            <w:r>
              <w:rPr>
                <w:rFonts w:ascii="Times New Roman" w:hAnsi="Times New Roman" w:cs="Times New Roman"/>
              </w:rPr>
              <w:t>10-А</w:t>
            </w:r>
          </w:p>
        </w:tc>
        <w:tc>
          <w:tcPr>
            <w:tcW w:w="1418" w:type="dxa"/>
          </w:tcPr>
          <w:p w14:paraId="0E2FCB16" w14:textId="77777777" w:rsidR="005135D9" w:rsidRDefault="005135D9" w:rsidP="00CF3D65">
            <w:pPr>
              <w:jc w:val="center"/>
              <w:rPr>
                <w:rFonts w:ascii="Times New Roman" w:hAnsi="Times New Roman" w:cs="Times New Roman"/>
              </w:rPr>
            </w:pPr>
            <w:r>
              <w:rPr>
                <w:rFonts w:ascii="Times New Roman" w:hAnsi="Times New Roman" w:cs="Times New Roman"/>
              </w:rPr>
              <w:t>17</w:t>
            </w:r>
          </w:p>
        </w:tc>
        <w:tc>
          <w:tcPr>
            <w:tcW w:w="1701" w:type="dxa"/>
          </w:tcPr>
          <w:p w14:paraId="5A8ECA28"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32EE3F18"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78F73808"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42858F2A" w14:textId="77777777" w:rsidTr="00CF3D65">
        <w:tc>
          <w:tcPr>
            <w:tcW w:w="4077" w:type="dxa"/>
            <w:tcBorders>
              <w:top w:val="nil"/>
              <w:bottom w:val="nil"/>
            </w:tcBorders>
          </w:tcPr>
          <w:p w14:paraId="5283543B" w14:textId="77777777" w:rsidR="005135D9" w:rsidRDefault="005135D9" w:rsidP="00CF3D65">
            <w:pPr>
              <w:rPr>
                <w:rFonts w:ascii="Times New Roman" w:hAnsi="Times New Roman" w:cs="Times New Roman"/>
              </w:rPr>
            </w:pPr>
            <w:r>
              <w:rPr>
                <w:rFonts w:ascii="Times New Roman" w:hAnsi="Times New Roman" w:cs="Times New Roman"/>
              </w:rPr>
              <w:t>Поліський ліцей</w:t>
            </w:r>
          </w:p>
        </w:tc>
        <w:tc>
          <w:tcPr>
            <w:tcW w:w="709" w:type="dxa"/>
          </w:tcPr>
          <w:p w14:paraId="13432F82" w14:textId="77777777" w:rsidR="005135D9" w:rsidRDefault="005135D9" w:rsidP="00CF3D65">
            <w:pPr>
              <w:jc w:val="center"/>
              <w:rPr>
                <w:rFonts w:ascii="Times New Roman" w:hAnsi="Times New Roman" w:cs="Times New Roman"/>
              </w:rPr>
            </w:pPr>
            <w:r>
              <w:rPr>
                <w:rFonts w:ascii="Times New Roman" w:hAnsi="Times New Roman" w:cs="Times New Roman"/>
              </w:rPr>
              <w:t>10-Б</w:t>
            </w:r>
          </w:p>
        </w:tc>
        <w:tc>
          <w:tcPr>
            <w:tcW w:w="1418" w:type="dxa"/>
          </w:tcPr>
          <w:p w14:paraId="13823A10" w14:textId="77777777" w:rsidR="005135D9" w:rsidRDefault="005135D9" w:rsidP="00CF3D65">
            <w:pPr>
              <w:jc w:val="center"/>
              <w:rPr>
                <w:rFonts w:ascii="Times New Roman" w:hAnsi="Times New Roman" w:cs="Times New Roman"/>
              </w:rPr>
            </w:pPr>
            <w:r>
              <w:rPr>
                <w:rFonts w:ascii="Times New Roman" w:hAnsi="Times New Roman" w:cs="Times New Roman"/>
              </w:rPr>
              <w:t>17</w:t>
            </w:r>
          </w:p>
        </w:tc>
        <w:tc>
          <w:tcPr>
            <w:tcW w:w="1701" w:type="dxa"/>
          </w:tcPr>
          <w:p w14:paraId="05FA3542"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6AD9D65A"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42012F6F"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43594BBE" w14:textId="77777777" w:rsidTr="00CF3D65">
        <w:tc>
          <w:tcPr>
            <w:tcW w:w="4077" w:type="dxa"/>
            <w:tcBorders>
              <w:top w:val="nil"/>
              <w:bottom w:val="nil"/>
            </w:tcBorders>
          </w:tcPr>
          <w:p w14:paraId="18D20FEF" w14:textId="77777777" w:rsidR="005135D9" w:rsidRDefault="005135D9" w:rsidP="00CF3D65">
            <w:pPr>
              <w:rPr>
                <w:rFonts w:ascii="Times New Roman" w:hAnsi="Times New Roman" w:cs="Times New Roman"/>
              </w:rPr>
            </w:pPr>
          </w:p>
        </w:tc>
        <w:tc>
          <w:tcPr>
            <w:tcW w:w="709" w:type="dxa"/>
          </w:tcPr>
          <w:p w14:paraId="4DB9F6DA" w14:textId="77777777" w:rsidR="005135D9" w:rsidRDefault="005135D9" w:rsidP="00CF3D65">
            <w:pPr>
              <w:jc w:val="center"/>
              <w:rPr>
                <w:rFonts w:ascii="Times New Roman" w:hAnsi="Times New Roman" w:cs="Times New Roman"/>
              </w:rPr>
            </w:pPr>
            <w:r>
              <w:rPr>
                <w:rFonts w:ascii="Times New Roman" w:hAnsi="Times New Roman" w:cs="Times New Roman"/>
              </w:rPr>
              <w:t>11-А</w:t>
            </w:r>
          </w:p>
        </w:tc>
        <w:tc>
          <w:tcPr>
            <w:tcW w:w="1418" w:type="dxa"/>
          </w:tcPr>
          <w:p w14:paraId="723FD76B" w14:textId="77777777" w:rsidR="005135D9" w:rsidRDefault="005135D9" w:rsidP="00CF3D65">
            <w:pPr>
              <w:jc w:val="center"/>
              <w:rPr>
                <w:rFonts w:ascii="Times New Roman" w:hAnsi="Times New Roman" w:cs="Times New Roman"/>
              </w:rPr>
            </w:pPr>
            <w:r>
              <w:rPr>
                <w:rFonts w:ascii="Times New Roman" w:hAnsi="Times New Roman" w:cs="Times New Roman"/>
              </w:rPr>
              <w:t>21</w:t>
            </w:r>
          </w:p>
        </w:tc>
        <w:tc>
          <w:tcPr>
            <w:tcW w:w="1701" w:type="dxa"/>
          </w:tcPr>
          <w:p w14:paraId="163815FD"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00B056F7"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08050339"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47178514" w14:textId="77777777" w:rsidTr="00CF3D65">
        <w:tc>
          <w:tcPr>
            <w:tcW w:w="4077" w:type="dxa"/>
            <w:tcBorders>
              <w:top w:val="nil"/>
            </w:tcBorders>
          </w:tcPr>
          <w:p w14:paraId="53BB998B" w14:textId="77777777" w:rsidR="005135D9" w:rsidRDefault="005135D9" w:rsidP="00CF3D65">
            <w:pPr>
              <w:rPr>
                <w:rFonts w:ascii="Times New Roman" w:hAnsi="Times New Roman" w:cs="Times New Roman"/>
              </w:rPr>
            </w:pPr>
          </w:p>
        </w:tc>
        <w:tc>
          <w:tcPr>
            <w:tcW w:w="709" w:type="dxa"/>
          </w:tcPr>
          <w:p w14:paraId="5EFE3FA9" w14:textId="77777777" w:rsidR="005135D9" w:rsidRDefault="005135D9" w:rsidP="00CF3D65">
            <w:pPr>
              <w:jc w:val="center"/>
              <w:rPr>
                <w:rFonts w:ascii="Times New Roman" w:hAnsi="Times New Roman" w:cs="Times New Roman"/>
              </w:rPr>
            </w:pPr>
            <w:r>
              <w:rPr>
                <w:rFonts w:ascii="Times New Roman" w:hAnsi="Times New Roman" w:cs="Times New Roman"/>
              </w:rPr>
              <w:t>11-Б</w:t>
            </w:r>
          </w:p>
        </w:tc>
        <w:tc>
          <w:tcPr>
            <w:tcW w:w="1418" w:type="dxa"/>
          </w:tcPr>
          <w:p w14:paraId="5ADD3240" w14:textId="77777777" w:rsidR="005135D9" w:rsidRDefault="005135D9" w:rsidP="00CF3D65">
            <w:pPr>
              <w:jc w:val="center"/>
              <w:rPr>
                <w:rFonts w:ascii="Times New Roman" w:hAnsi="Times New Roman" w:cs="Times New Roman"/>
              </w:rPr>
            </w:pPr>
            <w:r>
              <w:rPr>
                <w:rFonts w:ascii="Times New Roman" w:hAnsi="Times New Roman" w:cs="Times New Roman"/>
              </w:rPr>
              <w:t>16</w:t>
            </w:r>
          </w:p>
        </w:tc>
        <w:tc>
          <w:tcPr>
            <w:tcW w:w="1701" w:type="dxa"/>
          </w:tcPr>
          <w:p w14:paraId="72DDA4C1"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3C066258"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5BF7A8E7"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33A65BBB" w14:textId="77777777" w:rsidTr="00CF3D65">
        <w:trPr>
          <w:trHeight w:val="240"/>
        </w:trPr>
        <w:tc>
          <w:tcPr>
            <w:tcW w:w="4077" w:type="dxa"/>
            <w:tcBorders>
              <w:bottom w:val="single" w:sz="4" w:space="0" w:color="auto"/>
            </w:tcBorders>
          </w:tcPr>
          <w:p w14:paraId="6C591DF7"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31DF746F" w14:textId="77777777" w:rsidR="005135D9" w:rsidRDefault="005135D9" w:rsidP="00CF3D65">
            <w:pPr>
              <w:jc w:val="center"/>
              <w:rPr>
                <w:rFonts w:ascii="Times New Roman" w:hAnsi="Times New Roman" w:cs="Times New Roman"/>
                <w:b/>
                <w:bCs/>
              </w:rPr>
            </w:pPr>
          </w:p>
        </w:tc>
        <w:tc>
          <w:tcPr>
            <w:tcW w:w="1418" w:type="dxa"/>
          </w:tcPr>
          <w:p w14:paraId="648288C9" w14:textId="77777777" w:rsidR="005135D9" w:rsidRDefault="005135D9" w:rsidP="00CF3D65">
            <w:pPr>
              <w:jc w:val="center"/>
              <w:rPr>
                <w:rFonts w:ascii="Times New Roman" w:hAnsi="Times New Roman" w:cs="Times New Roman"/>
                <w:b/>
                <w:bCs/>
              </w:rPr>
            </w:pPr>
            <w:r>
              <w:rPr>
                <w:rFonts w:ascii="Times New Roman" w:hAnsi="Times New Roman" w:cs="Times New Roman"/>
                <w:b/>
                <w:bCs/>
              </w:rPr>
              <w:t>71</w:t>
            </w:r>
          </w:p>
        </w:tc>
        <w:tc>
          <w:tcPr>
            <w:tcW w:w="1701" w:type="dxa"/>
          </w:tcPr>
          <w:p w14:paraId="7EC66547"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w:t>
            </w:r>
          </w:p>
        </w:tc>
        <w:tc>
          <w:tcPr>
            <w:tcW w:w="992" w:type="dxa"/>
          </w:tcPr>
          <w:p w14:paraId="1C2841F7" w14:textId="77777777" w:rsidR="005135D9" w:rsidRDefault="005135D9" w:rsidP="00CF3D65">
            <w:pPr>
              <w:jc w:val="center"/>
              <w:rPr>
                <w:rFonts w:ascii="Times New Roman" w:hAnsi="Times New Roman" w:cs="Times New Roman"/>
                <w:b/>
                <w:bCs/>
              </w:rPr>
            </w:pPr>
            <w:r>
              <w:rPr>
                <w:rFonts w:ascii="Times New Roman" w:hAnsi="Times New Roman" w:cs="Times New Roman"/>
                <w:b/>
                <w:bCs/>
              </w:rPr>
              <w:t>6</w:t>
            </w:r>
          </w:p>
        </w:tc>
        <w:tc>
          <w:tcPr>
            <w:tcW w:w="960" w:type="dxa"/>
          </w:tcPr>
          <w:p w14:paraId="4F776D3B"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14</w:t>
            </w:r>
          </w:p>
        </w:tc>
      </w:tr>
      <w:tr w:rsidR="005135D9" w14:paraId="11C44262" w14:textId="77777777" w:rsidTr="00CF3D65">
        <w:tc>
          <w:tcPr>
            <w:tcW w:w="4077" w:type="dxa"/>
            <w:tcBorders>
              <w:bottom w:val="nil"/>
            </w:tcBorders>
          </w:tcPr>
          <w:p w14:paraId="1019F2F9" w14:textId="77777777" w:rsidR="005135D9" w:rsidRDefault="005135D9" w:rsidP="00CF3D65">
            <w:pPr>
              <w:rPr>
                <w:rFonts w:ascii="Times New Roman" w:hAnsi="Times New Roman" w:cs="Times New Roman"/>
              </w:rPr>
            </w:pPr>
          </w:p>
        </w:tc>
        <w:tc>
          <w:tcPr>
            <w:tcW w:w="709" w:type="dxa"/>
          </w:tcPr>
          <w:p w14:paraId="4E8AEC5C" w14:textId="77777777" w:rsidR="005135D9" w:rsidRDefault="005135D9" w:rsidP="00CF3D65">
            <w:pPr>
              <w:jc w:val="center"/>
              <w:rPr>
                <w:rFonts w:ascii="Times New Roman" w:hAnsi="Times New Roman" w:cs="Times New Roman"/>
              </w:rPr>
            </w:pPr>
            <w:r>
              <w:rPr>
                <w:rFonts w:ascii="Times New Roman" w:hAnsi="Times New Roman" w:cs="Times New Roman"/>
              </w:rPr>
              <w:t>10</w:t>
            </w:r>
          </w:p>
        </w:tc>
        <w:tc>
          <w:tcPr>
            <w:tcW w:w="1418" w:type="dxa"/>
          </w:tcPr>
          <w:p w14:paraId="429A5E36" w14:textId="77777777" w:rsidR="005135D9" w:rsidRDefault="005135D9" w:rsidP="00CF3D65">
            <w:pPr>
              <w:jc w:val="center"/>
              <w:rPr>
                <w:rFonts w:ascii="Times New Roman" w:hAnsi="Times New Roman" w:cs="Times New Roman"/>
              </w:rPr>
            </w:pPr>
            <w:r>
              <w:rPr>
                <w:rFonts w:ascii="Times New Roman" w:hAnsi="Times New Roman" w:cs="Times New Roman"/>
              </w:rPr>
              <w:t>26</w:t>
            </w:r>
          </w:p>
        </w:tc>
        <w:tc>
          <w:tcPr>
            <w:tcW w:w="1701" w:type="dxa"/>
          </w:tcPr>
          <w:p w14:paraId="371D20D3"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73810502"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37AA0D12"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5F7FC883" w14:textId="77777777" w:rsidTr="00CF3D65">
        <w:tc>
          <w:tcPr>
            <w:tcW w:w="4077" w:type="dxa"/>
            <w:tcBorders>
              <w:top w:val="nil"/>
              <w:bottom w:val="nil"/>
            </w:tcBorders>
          </w:tcPr>
          <w:p w14:paraId="31337116" w14:textId="77777777" w:rsidR="005135D9" w:rsidRDefault="005135D9" w:rsidP="00CF3D65">
            <w:pPr>
              <w:rPr>
                <w:rFonts w:ascii="Times New Roman" w:hAnsi="Times New Roman" w:cs="Times New Roman"/>
              </w:rPr>
            </w:pPr>
            <w:r>
              <w:rPr>
                <w:rFonts w:ascii="Times New Roman" w:hAnsi="Times New Roman" w:cs="Times New Roman"/>
              </w:rPr>
              <w:t>Соснівка ВПТУ</w:t>
            </w:r>
          </w:p>
        </w:tc>
        <w:tc>
          <w:tcPr>
            <w:tcW w:w="709" w:type="dxa"/>
          </w:tcPr>
          <w:p w14:paraId="1D861769" w14:textId="77777777" w:rsidR="005135D9" w:rsidRDefault="005135D9" w:rsidP="00CF3D65">
            <w:pPr>
              <w:jc w:val="center"/>
              <w:rPr>
                <w:rFonts w:ascii="Times New Roman" w:hAnsi="Times New Roman" w:cs="Times New Roman"/>
              </w:rPr>
            </w:pPr>
            <w:r>
              <w:rPr>
                <w:rFonts w:ascii="Times New Roman" w:hAnsi="Times New Roman" w:cs="Times New Roman"/>
              </w:rPr>
              <w:t>10</w:t>
            </w:r>
          </w:p>
        </w:tc>
        <w:tc>
          <w:tcPr>
            <w:tcW w:w="1418" w:type="dxa"/>
          </w:tcPr>
          <w:p w14:paraId="3C3CD662" w14:textId="77777777" w:rsidR="005135D9" w:rsidRDefault="005135D9" w:rsidP="00CF3D65">
            <w:pPr>
              <w:jc w:val="center"/>
              <w:rPr>
                <w:rFonts w:ascii="Times New Roman" w:hAnsi="Times New Roman" w:cs="Times New Roman"/>
              </w:rPr>
            </w:pPr>
            <w:r>
              <w:rPr>
                <w:rFonts w:ascii="Times New Roman" w:hAnsi="Times New Roman" w:cs="Times New Roman"/>
              </w:rPr>
              <w:t>26</w:t>
            </w:r>
          </w:p>
        </w:tc>
        <w:tc>
          <w:tcPr>
            <w:tcW w:w="1701" w:type="dxa"/>
          </w:tcPr>
          <w:p w14:paraId="04F95322"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6BF6F78C"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7C839889"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61388538" w14:textId="77777777" w:rsidTr="00CF3D65">
        <w:tc>
          <w:tcPr>
            <w:tcW w:w="4077" w:type="dxa"/>
            <w:tcBorders>
              <w:top w:val="nil"/>
              <w:bottom w:val="nil"/>
            </w:tcBorders>
          </w:tcPr>
          <w:p w14:paraId="443C3676" w14:textId="77777777" w:rsidR="005135D9" w:rsidRDefault="005135D9" w:rsidP="00CF3D65">
            <w:pPr>
              <w:rPr>
                <w:rFonts w:ascii="Times New Roman" w:hAnsi="Times New Roman" w:cs="Times New Roman"/>
              </w:rPr>
            </w:pPr>
          </w:p>
        </w:tc>
        <w:tc>
          <w:tcPr>
            <w:tcW w:w="709" w:type="dxa"/>
          </w:tcPr>
          <w:p w14:paraId="550223C8" w14:textId="77777777" w:rsidR="005135D9" w:rsidRDefault="005135D9" w:rsidP="00CF3D65">
            <w:pPr>
              <w:jc w:val="center"/>
              <w:rPr>
                <w:rFonts w:ascii="Times New Roman" w:hAnsi="Times New Roman" w:cs="Times New Roman"/>
              </w:rPr>
            </w:pPr>
            <w:r>
              <w:rPr>
                <w:rFonts w:ascii="Times New Roman" w:hAnsi="Times New Roman" w:cs="Times New Roman"/>
              </w:rPr>
              <w:t>11</w:t>
            </w:r>
          </w:p>
        </w:tc>
        <w:tc>
          <w:tcPr>
            <w:tcW w:w="1418" w:type="dxa"/>
          </w:tcPr>
          <w:p w14:paraId="4E23A478" w14:textId="77777777" w:rsidR="005135D9" w:rsidRDefault="005135D9" w:rsidP="00CF3D65">
            <w:pPr>
              <w:jc w:val="center"/>
              <w:rPr>
                <w:rFonts w:ascii="Times New Roman" w:hAnsi="Times New Roman" w:cs="Times New Roman"/>
              </w:rPr>
            </w:pPr>
            <w:r>
              <w:rPr>
                <w:rFonts w:ascii="Times New Roman" w:hAnsi="Times New Roman" w:cs="Times New Roman"/>
              </w:rPr>
              <w:t>20</w:t>
            </w:r>
          </w:p>
        </w:tc>
        <w:tc>
          <w:tcPr>
            <w:tcW w:w="1701" w:type="dxa"/>
          </w:tcPr>
          <w:p w14:paraId="4869704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10042D3B"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0B47EC14"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012249AB" w14:textId="77777777" w:rsidTr="00CF3D65">
        <w:tc>
          <w:tcPr>
            <w:tcW w:w="4077" w:type="dxa"/>
            <w:tcBorders>
              <w:top w:val="nil"/>
            </w:tcBorders>
          </w:tcPr>
          <w:p w14:paraId="505B99E6" w14:textId="77777777" w:rsidR="005135D9" w:rsidRDefault="005135D9" w:rsidP="00CF3D65">
            <w:pPr>
              <w:rPr>
                <w:rFonts w:ascii="Times New Roman" w:hAnsi="Times New Roman" w:cs="Times New Roman"/>
              </w:rPr>
            </w:pPr>
          </w:p>
        </w:tc>
        <w:tc>
          <w:tcPr>
            <w:tcW w:w="709" w:type="dxa"/>
          </w:tcPr>
          <w:p w14:paraId="652BDD40" w14:textId="77777777" w:rsidR="005135D9" w:rsidRDefault="005135D9" w:rsidP="00CF3D65">
            <w:pPr>
              <w:jc w:val="center"/>
              <w:rPr>
                <w:rFonts w:ascii="Times New Roman" w:hAnsi="Times New Roman" w:cs="Times New Roman"/>
              </w:rPr>
            </w:pPr>
            <w:r>
              <w:rPr>
                <w:rFonts w:ascii="Times New Roman" w:hAnsi="Times New Roman" w:cs="Times New Roman"/>
              </w:rPr>
              <w:t>11</w:t>
            </w:r>
          </w:p>
        </w:tc>
        <w:tc>
          <w:tcPr>
            <w:tcW w:w="1418" w:type="dxa"/>
          </w:tcPr>
          <w:p w14:paraId="5ED3D224" w14:textId="77777777" w:rsidR="005135D9" w:rsidRDefault="005135D9" w:rsidP="00CF3D65">
            <w:pPr>
              <w:jc w:val="center"/>
              <w:rPr>
                <w:rFonts w:ascii="Times New Roman" w:hAnsi="Times New Roman" w:cs="Times New Roman"/>
              </w:rPr>
            </w:pPr>
            <w:r>
              <w:rPr>
                <w:rFonts w:ascii="Times New Roman" w:hAnsi="Times New Roman" w:cs="Times New Roman"/>
              </w:rPr>
              <w:t>30</w:t>
            </w:r>
          </w:p>
        </w:tc>
        <w:tc>
          <w:tcPr>
            <w:tcW w:w="1701" w:type="dxa"/>
          </w:tcPr>
          <w:p w14:paraId="7F318C83"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2AE86AD6"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3157674A"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1AE54B5C" w14:textId="77777777" w:rsidTr="00CF3D65">
        <w:tc>
          <w:tcPr>
            <w:tcW w:w="4077" w:type="dxa"/>
            <w:tcBorders>
              <w:bottom w:val="single" w:sz="4" w:space="0" w:color="auto"/>
            </w:tcBorders>
          </w:tcPr>
          <w:p w14:paraId="1B70D90D"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5343767A" w14:textId="77777777" w:rsidR="005135D9" w:rsidRDefault="005135D9" w:rsidP="00CF3D65">
            <w:pPr>
              <w:jc w:val="center"/>
              <w:rPr>
                <w:rFonts w:ascii="Times New Roman" w:hAnsi="Times New Roman" w:cs="Times New Roman"/>
                <w:b/>
                <w:bCs/>
              </w:rPr>
            </w:pPr>
          </w:p>
        </w:tc>
        <w:tc>
          <w:tcPr>
            <w:tcW w:w="1418" w:type="dxa"/>
          </w:tcPr>
          <w:p w14:paraId="5E2518D9"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102</w:t>
            </w:r>
          </w:p>
        </w:tc>
        <w:tc>
          <w:tcPr>
            <w:tcW w:w="1701" w:type="dxa"/>
          </w:tcPr>
          <w:p w14:paraId="50371BFE"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w:t>
            </w:r>
          </w:p>
        </w:tc>
        <w:tc>
          <w:tcPr>
            <w:tcW w:w="992" w:type="dxa"/>
          </w:tcPr>
          <w:p w14:paraId="6D39ACF9"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w:t>
            </w:r>
          </w:p>
        </w:tc>
        <w:tc>
          <w:tcPr>
            <w:tcW w:w="960" w:type="dxa"/>
          </w:tcPr>
          <w:p w14:paraId="58ADB428"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16</w:t>
            </w:r>
          </w:p>
        </w:tc>
      </w:tr>
      <w:tr w:rsidR="005135D9" w14:paraId="571E8AD2" w14:textId="77777777" w:rsidTr="00CF3D65">
        <w:tc>
          <w:tcPr>
            <w:tcW w:w="4077" w:type="dxa"/>
            <w:tcBorders>
              <w:bottom w:val="nil"/>
            </w:tcBorders>
          </w:tcPr>
          <w:p w14:paraId="6988C051" w14:textId="77777777" w:rsidR="005135D9" w:rsidRDefault="005135D9" w:rsidP="00CF3D65">
            <w:pPr>
              <w:rPr>
                <w:rFonts w:ascii="Times New Roman" w:hAnsi="Times New Roman" w:cs="Times New Roman"/>
              </w:rPr>
            </w:pPr>
            <w:r>
              <w:rPr>
                <w:rFonts w:ascii="Times New Roman" w:hAnsi="Times New Roman" w:cs="Times New Roman"/>
              </w:rPr>
              <w:t>Березнівський ліцей №3</w:t>
            </w:r>
          </w:p>
        </w:tc>
        <w:tc>
          <w:tcPr>
            <w:tcW w:w="709" w:type="dxa"/>
          </w:tcPr>
          <w:p w14:paraId="3E46D099" w14:textId="77777777" w:rsidR="005135D9" w:rsidRDefault="005135D9" w:rsidP="00CF3D65">
            <w:pPr>
              <w:jc w:val="center"/>
              <w:rPr>
                <w:rFonts w:ascii="Times New Roman" w:hAnsi="Times New Roman" w:cs="Times New Roman"/>
              </w:rPr>
            </w:pPr>
            <w:r>
              <w:rPr>
                <w:rFonts w:ascii="Times New Roman" w:hAnsi="Times New Roman" w:cs="Times New Roman"/>
              </w:rPr>
              <w:t>10-А</w:t>
            </w:r>
          </w:p>
        </w:tc>
        <w:tc>
          <w:tcPr>
            <w:tcW w:w="1418" w:type="dxa"/>
          </w:tcPr>
          <w:p w14:paraId="3DBD4A02" w14:textId="77777777" w:rsidR="005135D9" w:rsidRDefault="005135D9" w:rsidP="00CF3D65">
            <w:pPr>
              <w:jc w:val="center"/>
              <w:rPr>
                <w:rFonts w:ascii="Times New Roman" w:hAnsi="Times New Roman" w:cs="Times New Roman"/>
              </w:rPr>
            </w:pPr>
            <w:r>
              <w:rPr>
                <w:rFonts w:ascii="Times New Roman" w:hAnsi="Times New Roman" w:cs="Times New Roman"/>
              </w:rPr>
              <w:t>18</w:t>
            </w:r>
          </w:p>
        </w:tc>
        <w:tc>
          <w:tcPr>
            <w:tcW w:w="1701" w:type="dxa"/>
          </w:tcPr>
          <w:p w14:paraId="21CD130F"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5360E23E"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46D43C6A"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09566E60" w14:textId="77777777" w:rsidTr="00CF3D65">
        <w:tc>
          <w:tcPr>
            <w:tcW w:w="4077" w:type="dxa"/>
            <w:tcBorders>
              <w:top w:val="nil"/>
              <w:bottom w:val="nil"/>
            </w:tcBorders>
          </w:tcPr>
          <w:p w14:paraId="49C06BBC" w14:textId="77777777" w:rsidR="005135D9" w:rsidRDefault="005135D9" w:rsidP="00CF3D65">
            <w:pPr>
              <w:rPr>
                <w:rFonts w:ascii="Times New Roman" w:hAnsi="Times New Roman" w:cs="Times New Roman"/>
              </w:rPr>
            </w:pPr>
          </w:p>
        </w:tc>
        <w:tc>
          <w:tcPr>
            <w:tcW w:w="709" w:type="dxa"/>
          </w:tcPr>
          <w:p w14:paraId="75F1F624" w14:textId="77777777" w:rsidR="005135D9" w:rsidRDefault="005135D9" w:rsidP="00CF3D65">
            <w:pPr>
              <w:jc w:val="center"/>
              <w:rPr>
                <w:rFonts w:ascii="Times New Roman" w:hAnsi="Times New Roman" w:cs="Times New Roman"/>
              </w:rPr>
            </w:pPr>
            <w:r>
              <w:rPr>
                <w:rFonts w:ascii="Times New Roman" w:hAnsi="Times New Roman" w:cs="Times New Roman"/>
              </w:rPr>
              <w:t>10-Б</w:t>
            </w:r>
          </w:p>
        </w:tc>
        <w:tc>
          <w:tcPr>
            <w:tcW w:w="1418" w:type="dxa"/>
          </w:tcPr>
          <w:p w14:paraId="5E7CC407" w14:textId="77777777" w:rsidR="005135D9" w:rsidRDefault="005135D9" w:rsidP="00CF3D65">
            <w:pPr>
              <w:jc w:val="center"/>
              <w:rPr>
                <w:rFonts w:ascii="Times New Roman" w:hAnsi="Times New Roman" w:cs="Times New Roman"/>
              </w:rPr>
            </w:pPr>
            <w:r>
              <w:rPr>
                <w:rFonts w:ascii="Times New Roman" w:hAnsi="Times New Roman" w:cs="Times New Roman"/>
              </w:rPr>
              <w:t>19</w:t>
            </w:r>
          </w:p>
        </w:tc>
        <w:tc>
          <w:tcPr>
            <w:tcW w:w="1701" w:type="dxa"/>
          </w:tcPr>
          <w:p w14:paraId="7379319B"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0B710B3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0AC6D7EE"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5DBACACE" w14:textId="77777777" w:rsidTr="00CF3D65">
        <w:tc>
          <w:tcPr>
            <w:tcW w:w="4077" w:type="dxa"/>
            <w:tcBorders>
              <w:top w:val="nil"/>
            </w:tcBorders>
          </w:tcPr>
          <w:p w14:paraId="53D51318" w14:textId="77777777" w:rsidR="005135D9" w:rsidRDefault="005135D9" w:rsidP="00CF3D65">
            <w:pPr>
              <w:rPr>
                <w:rFonts w:ascii="Times New Roman" w:hAnsi="Times New Roman" w:cs="Times New Roman"/>
              </w:rPr>
            </w:pPr>
          </w:p>
        </w:tc>
        <w:tc>
          <w:tcPr>
            <w:tcW w:w="709" w:type="dxa"/>
          </w:tcPr>
          <w:p w14:paraId="304A5EBB" w14:textId="77777777" w:rsidR="005135D9" w:rsidRDefault="005135D9" w:rsidP="00CF3D65">
            <w:pPr>
              <w:jc w:val="center"/>
              <w:rPr>
                <w:rFonts w:ascii="Times New Roman" w:hAnsi="Times New Roman" w:cs="Times New Roman"/>
              </w:rPr>
            </w:pPr>
            <w:r>
              <w:rPr>
                <w:rFonts w:ascii="Times New Roman" w:hAnsi="Times New Roman" w:cs="Times New Roman"/>
              </w:rPr>
              <w:t>11</w:t>
            </w:r>
          </w:p>
        </w:tc>
        <w:tc>
          <w:tcPr>
            <w:tcW w:w="1418" w:type="dxa"/>
          </w:tcPr>
          <w:p w14:paraId="3020EBB3" w14:textId="77777777" w:rsidR="005135D9" w:rsidRDefault="005135D9" w:rsidP="00CF3D65">
            <w:pPr>
              <w:jc w:val="center"/>
              <w:rPr>
                <w:rFonts w:ascii="Times New Roman" w:hAnsi="Times New Roman" w:cs="Times New Roman"/>
              </w:rPr>
            </w:pPr>
            <w:r>
              <w:rPr>
                <w:rFonts w:ascii="Times New Roman" w:hAnsi="Times New Roman" w:cs="Times New Roman"/>
              </w:rPr>
              <w:t>29</w:t>
            </w:r>
          </w:p>
        </w:tc>
        <w:tc>
          <w:tcPr>
            <w:tcW w:w="1701" w:type="dxa"/>
          </w:tcPr>
          <w:p w14:paraId="79FEFB9B"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46075162"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21CA01FB"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1A29565C" w14:textId="77777777" w:rsidTr="00CF3D65">
        <w:tc>
          <w:tcPr>
            <w:tcW w:w="4077" w:type="dxa"/>
            <w:tcBorders>
              <w:bottom w:val="single" w:sz="4" w:space="0" w:color="auto"/>
            </w:tcBorders>
          </w:tcPr>
          <w:p w14:paraId="62032BC2"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2EB29309" w14:textId="77777777" w:rsidR="005135D9" w:rsidRDefault="005135D9" w:rsidP="00CF3D65">
            <w:pPr>
              <w:jc w:val="center"/>
              <w:rPr>
                <w:rFonts w:ascii="Times New Roman" w:hAnsi="Times New Roman" w:cs="Times New Roman"/>
                <w:b/>
                <w:bCs/>
              </w:rPr>
            </w:pPr>
          </w:p>
        </w:tc>
        <w:tc>
          <w:tcPr>
            <w:tcW w:w="1418" w:type="dxa"/>
          </w:tcPr>
          <w:p w14:paraId="13BF86C8" w14:textId="77777777" w:rsidR="005135D9" w:rsidRDefault="005135D9" w:rsidP="00CF3D65">
            <w:pPr>
              <w:jc w:val="center"/>
              <w:rPr>
                <w:rFonts w:ascii="Times New Roman" w:hAnsi="Times New Roman" w:cs="Times New Roman"/>
                <w:b/>
                <w:bCs/>
              </w:rPr>
            </w:pPr>
            <w:r>
              <w:rPr>
                <w:rFonts w:ascii="Times New Roman" w:hAnsi="Times New Roman" w:cs="Times New Roman"/>
                <w:b/>
                <w:bCs/>
              </w:rPr>
              <w:t>66</w:t>
            </w:r>
          </w:p>
        </w:tc>
        <w:tc>
          <w:tcPr>
            <w:tcW w:w="1701" w:type="dxa"/>
          </w:tcPr>
          <w:p w14:paraId="35A25736" w14:textId="77777777" w:rsidR="005135D9" w:rsidRDefault="005135D9" w:rsidP="00CF3D65">
            <w:pPr>
              <w:jc w:val="center"/>
              <w:rPr>
                <w:rFonts w:ascii="Times New Roman" w:hAnsi="Times New Roman" w:cs="Times New Roman"/>
                <w:b/>
                <w:bCs/>
              </w:rPr>
            </w:pPr>
            <w:r>
              <w:rPr>
                <w:rFonts w:ascii="Times New Roman" w:hAnsi="Times New Roman" w:cs="Times New Roman"/>
                <w:b/>
                <w:bCs/>
              </w:rPr>
              <w:t>6</w:t>
            </w:r>
          </w:p>
        </w:tc>
        <w:tc>
          <w:tcPr>
            <w:tcW w:w="992" w:type="dxa"/>
          </w:tcPr>
          <w:p w14:paraId="2FF88112" w14:textId="77777777" w:rsidR="005135D9" w:rsidRDefault="005135D9" w:rsidP="00CF3D65">
            <w:pPr>
              <w:jc w:val="center"/>
              <w:rPr>
                <w:rFonts w:ascii="Times New Roman" w:hAnsi="Times New Roman" w:cs="Times New Roman"/>
                <w:b/>
                <w:bCs/>
              </w:rPr>
            </w:pPr>
            <w:r>
              <w:rPr>
                <w:rFonts w:ascii="Times New Roman" w:hAnsi="Times New Roman" w:cs="Times New Roman"/>
                <w:b/>
                <w:bCs/>
              </w:rPr>
              <w:t>6</w:t>
            </w:r>
          </w:p>
        </w:tc>
        <w:tc>
          <w:tcPr>
            <w:tcW w:w="960" w:type="dxa"/>
          </w:tcPr>
          <w:p w14:paraId="6B7C49D5"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12</w:t>
            </w:r>
          </w:p>
        </w:tc>
      </w:tr>
      <w:tr w:rsidR="005135D9" w14:paraId="28CA6D5A" w14:textId="77777777" w:rsidTr="00CF3D65">
        <w:tc>
          <w:tcPr>
            <w:tcW w:w="4077" w:type="dxa"/>
            <w:tcBorders>
              <w:bottom w:val="nil"/>
            </w:tcBorders>
          </w:tcPr>
          <w:p w14:paraId="3EE2C324" w14:textId="77777777" w:rsidR="005135D9" w:rsidRDefault="005135D9" w:rsidP="00CF3D65">
            <w:pPr>
              <w:rPr>
                <w:rFonts w:ascii="Times New Roman" w:hAnsi="Times New Roman" w:cs="Times New Roman"/>
              </w:rPr>
            </w:pPr>
          </w:p>
        </w:tc>
        <w:tc>
          <w:tcPr>
            <w:tcW w:w="709" w:type="dxa"/>
          </w:tcPr>
          <w:p w14:paraId="1C650D01" w14:textId="77777777" w:rsidR="005135D9" w:rsidRDefault="005135D9" w:rsidP="00CF3D65">
            <w:pPr>
              <w:jc w:val="center"/>
              <w:rPr>
                <w:rFonts w:ascii="Times New Roman" w:hAnsi="Times New Roman" w:cs="Times New Roman"/>
              </w:rPr>
            </w:pPr>
            <w:r>
              <w:rPr>
                <w:rFonts w:ascii="Times New Roman" w:hAnsi="Times New Roman" w:cs="Times New Roman"/>
              </w:rPr>
              <w:t>10-А</w:t>
            </w:r>
          </w:p>
        </w:tc>
        <w:tc>
          <w:tcPr>
            <w:tcW w:w="1418" w:type="dxa"/>
          </w:tcPr>
          <w:p w14:paraId="6BB0996E" w14:textId="77777777" w:rsidR="005135D9" w:rsidRDefault="005135D9" w:rsidP="00CF3D65">
            <w:pPr>
              <w:jc w:val="center"/>
              <w:rPr>
                <w:rFonts w:ascii="Times New Roman" w:hAnsi="Times New Roman" w:cs="Times New Roman"/>
              </w:rPr>
            </w:pPr>
            <w:r>
              <w:rPr>
                <w:rFonts w:ascii="Times New Roman" w:hAnsi="Times New Roman" w:cs="Times New Roman"/>
              </w:rPr>
              <w:t>19</w:t>
            </w:r>
          </w:p>
        </w:tc>
        <w:tc>
          <w:tcPr>
            <w:tcW w:w="1701" w:type="dxa"/>
          </w:tcPr>
          <w:p w14:paraId="70FB0865"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697DF935"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20CE6376"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0E01D7E1" w14:textId="77777777" w:rsidTr="00CF3D65">
        <w:tc>
          <w:tcPr>
            <w:tcW w:w="4077" w:type="dxa"/>
            <w:tcBorders>
              <w:top w:val="nil"/>
              <w:bottom w:val="nil"/>
            </w:tcBorders>
          </w:tcPr>
          <w:p w14:paraId="78D1D41C" w14:textId="77777777" w:rsidR="005135D9" w:rsidRDefault="005135D9" w:rsidP="00CF3D65">
            <w:pPr>
              <w:rPr>
                <w:rFonts w:ascii="Times New Roman" w:hAnsi="Times New Roman" w:cs="Times New Roman"/>
              </w:rPr>
            </w:pPr>
            <w:r>
              <w:rPr>
                <w:rFonts w:ascii="Times New Roman" w:hAnsi="Times New Roman" w:cs="Times New Roman"/>
              </w:rPr>
              <w:t>Городищенський ліцей</w:t>
            </w:r>
          </w:p>
        </w:tc>
        <w:tc>
          <w:tcPr>
            <w:tcW w:w="709" w:type="dxa"/>
          </w:tcPr>
          <w:p w14:paraId="24C31BC7" w14:textId="77777777" w:rsidR="005135D9" w:rsidRDefault="005135D9" w:rsidP="00CF3D65">
            <w:pPr>
              <w:jc w:val="center"/>
              <w:rPr>
                <w:rFonts w:ascii="Times New Roman" w:hAnsi="Times New Roman" w:cs="Times New Roman"/>
              </w:rPr>
            </w:pPr>
            <w:r>
              <w:rPr>
                <w:rFonts w:ascii="Times New Roman" w:hAnsi="Times New Roman" w:cs="Times New Roman"/>
              </w:rPr>
              <w:t>10-Б</w:t>
            </w:r>
          </w:p>
        </w:tc>
        <w:tc>
          <w:tcPr>
            <w:tcW w:w="1418" w:type="dxa"/>
          </w:tcPr>
          <w:p w14:paraId="6C0D6075" w14:textId="77777777" w:rsidR="005135D9" w:rsidRDefault="005135D9" w:rsidP="00CF3D65">
            <w:pPr>
              <w:jc w:val="center"/>
              <w:rPr>
                <w:rFonts w:ascii="Times New Roman" w:hAnsi="Times New Roman" w:cs="Times New Roman"/>
              </w:rPr>
            </w:pPr>
            <w:r>
              <w:rPr>
                <w:rFonts w:ascii="Times New Roman" w:hAnsi="Times New Roman" w:cs="Times New Roman"/>
              </w:rPr>
              <w:t>20</w:t>
            </w:r>
          </w:p>
        </w:tc>
        <w:tc>
          <w:tcPr>
            <w:tcW w:w="1701" w:type="dxa"/>
          </w:tcPr>
          <w:p w14:paraId="583A4710"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4EC513A4"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798F6AD1"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10593098" w14:textId="77777777" w:rsidTr="00CF3D65">
        <w:tc>
          <w:tcPr>
            <w:tcW w:w="4077" w:type="dxa"/>
            <w:tcBorders>
              <w:top w:val="nil"/>
              <w:bottom w:val="nil"/>
            </w:tcBorders>
          </w:tcPr>
          <w:p w14:paraId="77C38144" w14:textId="77777777" w:rsidR="005135D9" w:rsidRDefault="005135D9" w:rsidP="00CF3D65">
            <w:pPr>
              <w:rPr>
                <w:rFonts w:ascii="Times New Roman" w:hAnsi="Times New Roman" w:cs="Times New Roman"/>
              </w:rPr>
            </w:pPr>
          </w:p>
        </w:tc>
        <w:tc>
          <w:tcPr>
            <w:tcW w:w="709" w:type="dxa"/>
          </w:tcPr>
          <w:p w14:paraId="22430631" w14:textId="77777777" w:rsidR="005135D9" w:rsidRDefault="005135D9" w:rsidP="00CF3D65">
            <w:pPr>
              <w:jc w:val="center"/>
              <w:rPr>
                <w:rFonts w:ascii="Times New Roman" w:hAnsi="Times New Roman" w:cs="Times New Roman"/>
              </w:rPr>
            </w:pPr>
            <w:r>
              <w:rPr>
                <w:rFonts w:ascii="Times New Roman" w:hAnsi="Times New Roman" w:cs="Times New Roman"/>
              </w:rPr>
              <w:t>11-А</w:t>
            </w:r>
          </w:p>
        </w:tc>
        <w:tc>
          <w:tcPr>
            <w:tcW w:w="1418" w:type="dxa"/>
          </w:tcPr>
          <w:p w14:paraId="00513C47" w14:textId="77777777" w:rsidR="005135D9" w:rsidRDefault="005135D9" w:rsidP="00CF3D65">
            <w:pPr>
              <w:jc w:val="center"/>
              <w:rPr>
                <w:rFonts w:ascii="Times New Roman" w:hAnsi="Times New Roman" w:cs="Times New Roman"/>
              </w:rPr>
            </w:pPr>
            <w:r>
              <w:rPr>
                <w:rFonts w:ascii="Times New Roman" w:hAnsi="Times New Roman" w:cs="Times New Roman"/>
              </w:rPr>
              <w:t>20</w:t>
            </w:r>
          </w:p>
        </w:tc>
        <w:tc>
          <w:tcPr>
            <w:tcW w:w="1701" w:type="dxa"/>
          </w:tcPr>
          <w:p w14:paraId="4782254B"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66DD7C3F"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59F4687C"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648CFD7C" w14:textId="77777777" w:rsidTr="00CF3D65">
        <w:tc>
          <w:tcPr>
            <w:tcW w:w="4077" w:type="dxa"/>
            <w:tcBorders>
              <w:top w:val="nil"/>
            </w:tcBorders>
          </w:tcPr>
          <w:p w14:paraId="48A9FF00" w14:textId="77777777" w:rsidR="005135D9" w:rsidRDefault="005135D9" w:rsidP="00CF3D65">
            <w:pPr>
              <w:rPr>
                <w:rFonts w:ascii="Times New Roman" w:hAnsi="Times New Roman" w:cs="Times New Roman"/>
              </w:rPr>
            </w:pPr>
          </w:p>
        </w:tc>
        <w:tc>
          <w:tcPr>
            <w:tcW w:w="709" w:type="dxa"/>
          </w:tcPr>
          <w:p w14:paraId="3CA87D4A" w14:textId="77777777" w:rsidR="005135D9" w:rsidRDefault="005135D9" w:rsidP="00CF3D65">
            <w:pPr>
              <w:jc w:val="center"/>
              <w:rPr>
                <w:rFonts w:ascii="Times New Roman" w:hAnsi="Times New Roman" w:cs="Times New Roman"/>
              </w:rPr>
            </w:pPr>
            <w:r>
              <w:rPr>
                <w:rFonts w:ascii="Times New Roman" w:hAnsi="Times New Roman" w:cs="Times New Roman"/>
              </w:rPr>
              <w:t>11-Б</w:t>
            </w:r>
          </w:p>
        </w:tc>
        <w:tc>
          <w:tcPr>
            <w:tcW w:w="1418" w:type="dxa"/>
          </w:tcPr>
          <w:p w14:paraId="26DB5501" w14:textId="77777777" w:rsidR="005135D9" w:rsidRDefault="005135D9" w:rsidP="00CF3D65">
            <w:pPr>
              <w:jc w:val="center"/>
              <w:rPr>
                <w:rFonts w:ascii="Times New Roman" w:hAnsi="Times New Roman" w:cs="Times New Roman"/>
              </w:rPr>
            </w:pPr>
            <w:r>
              <w:rPr>
                <w:rFonts w:ascii="Times New Roman" w:hAnsi="Times New Roman" w:cs="Times New Roman"/>
              </w:rPr>
              <w:t>23</w:t>
            </w:r>
          </w:p>
        </w:tc>
        <w:tc>
          <w:tcPr>
            <w:tcW w:w="1701" w:type="dxa"/>
          </w:tcPr>
          <w:p w14:paraId="4758C807"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33FE8504"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60" w:type="dxa"/>
          </w:tcPr>
          <w:p w14:paraId="4641C770" w14:textId="77777777" w:rsidR="005135D9" w:rsidRDefault="005135D9" w:rsidP="00CF3D65">
            <w:pPr>
              <w:jc w:val="center"/>
              <w:rPr>
                <w:rFonts w:ascii="Times New Roman" w:hAnsi="Times New Roman" w:cs="Times New Roman"/>
              </w:rPr>
            </w:pPr>
            <w:r>
              <w:rPr>
                <w:rFonts w:ascii="Times New Roman" w:hAnsi="Times New Roman" w:cs="Times New Roman"/>
              </w:rPr>
              <w:t>4</w:t>
            </w:r>
          </w:p>
        </w:tc>
      </w:tr>
      <w:tr w:rsidR="005135D9" w14:paraId="70A3834D" w14:textId="77777777" w:rsidTr="00CF3D65">
        <w:tc>
          <w:tcPr>
            <w:tcW w:w="4077" w:type="dxa"/>
          </w:tcPr>
          <w:p w14:paraId="0FE56A2C"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6F26D194" w14:textId="77777777" w:rsidR="005135D9" w:rsidRDefault="005135D9" w:rsidP="00CF3D65">
            <w:pPr>
              <w:jc w:val="center"/>
              <w:rPr>
                <w:rFonts w:ascii="Times New Roman" w:hAnsi="Times New Roman" w:cs="Times New Roman"/>
                <w:b/>
                <w:bCs/>
              </w:rPr>
            </w:pPr>
          </w:p>
        </w:tc>
        <w:tc>
          <w:tcPr>
            <w:tcW w:w="1418" w:type="dxa"/>
          </w:tcPr>
          <w:p w14:paraId="3F43126D"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82</w:t>
            </w:r>
          </w:p>
        </w:tc>
        <w:tc>
          <w:tcPr>
            <w:tcW w:w="1701" w:type="dxa"/>
          </w:tcPr>
          <w:p w14:paraId="0B26BC96"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w:t>
            </w:r>
          </w:p>
        </w:tc>
        <w:tc>
          <w:tcPr>
            <w:tcW w:w="992" w:type="dxa"/>
          </w:tcPr>
          <w:p w14:paraId="681D89ED" w14:textId="77777777" w:rsidR="005135D9" w:rsidRDefault="005135D9" w:rsidP="00CF3D65">
            <w:pPr>
              <w:jc w:val="center"/>
              <w:rPr>
                <w:rFonts w:ascii="Times New Roman" w:hAnsi="Times New Roman" w:cs="Times New Roman"/>
                <w:b/>
                <w:bCs/>
              </w:rPr>
            </w:pPr>
            <w:r>
              <w:rPr>
                <w:rFonts w:ascii="Times New Roman" w:hAnsi="Times New Roman" w:cs="Times New Roman"/>
                <w:b/>
                <w:bCs/>
              </w:rPr>
              <w:t>8</w:t>
            </w:r>
          </w:p>
        </w:tc>
        <w:tc>
          <w:tcPr>
            <w:tcW w:w="960" w:type="dxa"/>
          </w:tcPr>
          <w:p w14:paraId="50413538" w14:textId="77777777" w:rsidR="005135D9" w:rsidRDefault="005135D9" w:rsidP="00CF3D65">
            <w:pPr>
              <w:jc w:val="center"/>
              <w:rPr>
                <w:rFonts w:ascii="Times New Roman" w:hAnsi="Times New Roman" w:cs="Times New Roman"/>
                <w:b/>
                <w:bCs/>
              </w:rPr>
            </w:pPr>
            <w:r>
              <w:rPr>
                <w:rFonts w:ascii="Times New Roman" w:hAnsi="Times New Roman" w:cs="Times New Roman"/>
                <w:b/>
                <w:bCs/>
              </w:rPr>
              <w:t>16</w:t>
            </w:r>
          </w:p>
        </w:tc>
      </w:tr>
      <w:tr w:rsidR="005135D9" w14:paraId="164FFF3D" w14:textId="77777777" w:rsidTr="00CF3D65">
        <w:tc>
          <w:tcPr>
            <w:tcW w:w="4077" w:type="dxa"/>
          </w:tcPr>
          <w:p w14:paraId="4BF118A2" w14:textId="77777777" w:rsidR="005135D9" w:rsidRDefault="005135D9" w:rsidP="00CF3D65">
            <w:pPr>
              <w:rPr>
                <w:rFonts w:ascii="Times New Roman" w:hAnsi="Times New Roman" w:cs="Times New Roman"/>
              </w:rPr>
            </w:pPr>
            <w:r>
              <w:rPr>
                <w:rFonts w:ascii="Times New Roman" w:hAnsi="Times New Roman" w:cs="Times New Roman"/>
              </w:rPr>
              <w:t>Голубнівський ліцей</w:t>
            </w:r>
          </w:p>
        </w:tc>
        <w:tc>
          <w:tcPr>
            <w:tcW w:w="709" w:type="dxa"/>
          </w:tcPr>
          <w:p w14:paraId="7B4ADBD6" w14:textId="77777777" w:rsidR="005135D9" w:rsidRDefault="005135D9" w:rsidP="00CF3D65">
            <w:pPr>
              <w:jc w:val="center"/>
              <w:rPr>
                <w:rFonts w:ascii="Times New Roman" w:hAnsi="Times New Roman" w:cs="Times New Roman"/>
              </w:rPr>
            </w:pPr>
            <w:r>
              <w:rPr>
                <w:rFonts w:ascii="Times New Roman" w:hAnsi="Times New Roman" w:cs="Times New Roman"/>
              </w:rPr>
              <w:t>10</w:t>
            </w:r>
          </w:p>
        </w:tc>
        <w:tc>
          <w:tcPr>
            <w:tcW w:w="1418" w:type="dxa"/>
          </w:tcPr>
          <w:p w14:paraId="01E08A8C" w14:textId="77777777" w:rsidR="005135D9" w:rsidRDefault="005135D9" w:rsidP="00CF3D65">
            <w:pPr>
              <w:jc w:val="center"/>
              <w:rPr>
                <w:rFonts w:ascii="Times New Roman" w:hAnsi="Times New Roman" w:cs="Times New Roman"/>
              </w:rPr>
            </w:pPr>
            <w:r>
              <w:rPr>
                <w:rFonts w:ascii="Times New Roman" w:hAnsi="Times New Roman" w:cs="Times New Roman"/>
              </w:rPr>
              <w:t>5</w:t>
            </w:r>
          </w:p>
        </w:tc>
        <w:tc>
          <w:tcPr>
            <w:tcW w:w="1701" w:type="dxa"/>
          </w:tcPr>
          <w:p w14:paraId="1E2FBC42" w14:textId="77777777" w:rsidR="005135D9" w:rsidRDefault="005135D9" w:rsidP="00CF3D65">
            <w:pPr>
              <w:jc w:val="center"/>
              <w:rPr>
                <w:rFonts w:ascii="Times New Roman" w:hAnsi="Times New Roman" w:cs="Times New Roman"/>
              </w:rPr>
            </w:pPr>
            <w:r>
              <w:rPr>
                <w:rFonts w:ascii="Times New Roman" w:hAnsi="Times New Roman" w:cs="Times New Roman"/>
              </w:rPr>
              <w:t>2</w:t>
            </w:r>
          </w:p>
        </w:tc>
        <w:tc>
          <w:tcPr>
            <w:tcW w:w="992" w:type="dxa"/>
          </w:tcPr>
          <w:p w14:paraId="2855E794" w14:textId="77777777" w:rsidR="005135D9" w:rsidRDefault="005135D9" w:rsidP="00CF3D65">
            <w:pPr>
              <w:jc w:val="center"/>
              <w:rPr>
                <w:rFonts w:ascii="Times New Roman" w:hAnsi="Times New Roman" w:cs="Times New Roman"/>
              </w:rPr>
            </w:pPr>
            <w:r>
              <w:rPr>
                <w:rFonts w:ascii="Times New Roman" w:hAnsi="Times New Roman" w:cs="Times New Roman"/>
              </w:rPr>
              <w:t>0</w:t>
            </w:r>
          </w:p>
        </w:tc>
        <w:tc>
          <w:tcPr>
            <w:tcW w:w="960" w:type="dxa"/>
          </w:tcPr>
          <w:p w14:paraId="02A1DAB5" w14:textId="77777777" w:rsidR="005135D9" w:rsidRDefault="005135D9" w:rsidP="00CF3D65">
            <w:pPr>
              <w:jc w:val="center"/>
              <w:rPr>
                <w:rFonts w:ascii="Times New Roman" w:hAnsi="Times New Roman" w:cs="Times New Roman"/>
              </w:rPr>
            </w:pPr>
            <w:r>
              <w:rPr>
                <w:rFonts w:ascii="Times New Roman" w:hAnsi="Times New Roman" w:cs="Times New Roman"/>
              </w:rPr>
              <w:t>2</w:t>
            </w:r>
          </w:p>
        </w:tc>
      </w:tr>
      <w:tr w:rsidR="005135D9" w14:paraId="4E5A19AD" w14:textId="77777777" w:rsidTr="00CF3D65">
        <w:tc>
          <w:tcPr>
            <w:tcW w:w="4077" w:type="dxa"/>
          </w:tcPr>
          <w:p w14:paraId="15FF8475" w14:textId="77777777" w:rsidR="005135D9" w:rsidRDefault="005135D9" w:rsidP="00CF3D65">
            <w:pPr>
              <w:rPr>
                <w:rFonts w:ascii="Times New Roman" w:hAnsi="Times New Roman" w:cs="Times New Roman"/>
                <w:b/>
                <w:bCs/>
              </w:rPr>
            </w:pPr>
            <w:r>
              <w:rPr>
                <w:rFonts w:ascii="Times New Roman" w:hAnsi="Times New Roman" w:cs="Times New Roman"/>
                <w:b/>
                <w:bCs/>
              </w:rPr>
              <w:t>Всього</w:t>
            </w:r>
          </w:p>
        </w:tc>
        <w:tc>
          <w:tcPr>
            <w:tcW w:w="709" w:type="dxa"/>
          </w:tcPr>
          <w:p w14:paraId="068936F4" w14:textId="77777777" w:rsidR="005135D9" w:rsidRDefault="005135D9" w:rsidP="00CF3D65">
            <w:pPr>
              <w:jc w:val="center"/>
              <w:rPr>
                <w:rFonts w:ascii="Times New Roman" w:hAnsi="Times New Roman" w:cs="Times New Roman"/>
                <w:b/>
                <w:bCs/>
              </w:rPr>
            </w:pPr>
          </w:p>
        </w:tc>
        <w:tc>
          <w:tcPr>
            <w:tcW w:w="1418" w:type="dxa"/>
          </w:tcPr>
          <w:p w14:paraId="590DD5D4" w14:textId="77777777" w:rsidR="005135D9" w:rsidRDefault="005135D9" w:rsidP="00CF3D65">
            <w:pPr>
              <w:jc w:val="center"/>
              <w:rPr>
                <w:rFonts w:ascii="Times New Roman" w:hAnsi="Times New Roman" w:cs="Times New Roman"/>
                <w:b/>
                <w:bCs/>
              </w:rPr>
            </w:pPr>
            <w:r>
              <w:rPr>
                <w:rFonts w:ascii="Times New Roman" w:hAnsi="Times New Roman" w:cs="Times New Roman"/>
                <w:b/>
                <w:bCs/>
              </w:rPr>
              <w:t>5</w:t>
            </w:r>
          </w:p>
        </w:tc>
        <w:tc>
          <w:tcPr>
            <w:tcW w:w="1701" w:type="dxa"/>
          </w:tcPr>
          <w:p w14:paraId="02D0FFC9" w14:textId="77777777" w:rsidR="005135D9" w:rsidRDefault="005135D9" w:rsidP="00CF3D65">
            <w:pPr>
              <w:jc w:val="center"/>
              <w:rPr>
                <w:rFonts w:ascii="Times New Roman" w:hAnsi="Times New Roman" w:cs="Times New Roman"/>
                <w:b/>
                <w:bCs/>
              </w:rPr>
            </w:pPr>
            <w:r>
              <w:rPr>
                <w:rFonts w:ascii="Times New Roman" w:hAnsi="Times New Roman" w:cs="Times New Roman"/>
                <w:b/>
                <w:bCs/>
              </w:rPr>
              <w:t>2</w:t>
            </w:r>
          </w:p>
        </w:tc>
        <w:tc>
          <w:tcPr>
            <w:tcW w:w="992" w:type="dxa"/>
          </w:tcPr>
          <w:p w14:paraId="26F1665D" w14:textId="77777777" w:rsidR="005135D9" w:rsidRDefault="005135D9" w:rsidP="00CF3D65">
            <w:pPr>
              <w:jc w:val="center"/>
              <w:rPr>
                <w:rFonts w:ascii="Times New Roman" w:hAnsi="Times New Roman" w:cs="Times New Roman"/>
                <w:b/>
                <w:bCs/>
              </w:rPr>
            </w:pPr>
            <w:r>
              <w:rPr>
                <w:rFonts w:ascii="Times New Roman" w:hAnsi="Times New Roman" w:cs="Times New Roman"/>
                <w:b/>
                <w:bCs/>
              </w:rPr>
              <w:t>0</w:t>
            </w:r>
          </w:p>
        </w:tc>
        <w:tc>
          <w:tcPr>
            <w:tcW w:w="960" w:type="dxa"/>
          </w:tcPr>
          <w:p w14:paraId="15F0B4F0" w14:textId="77777777" w:rsidR="005135D9" w:rsidRDefault="005135D9" w:rsidP="00CF3D65">
            <w:pPr>
              <w:jc w:val="center"/>
              <w:rPr>
                <w:rFonts w:ascii="Times New Roman" w:hAnsi="Times New Roman" w:cs="Times New Roman"/>
                <w:b/>
                <w:bCs/>
              </w:rPr>
            </w:pPr>
            <w:r>
              <w:rPr>
                <w:rFonts w:ascii="Times New Roman" w:hAnsi="Times New Roman" w:cs="Times New Roman"/>
                <w:b/>
                <w:bCs/>
              </w:rPr>
              <w:t>2</w:t>
            </w:r>
          </w:p>
        </w:tc>
      </w:tr>
      <w:tr w:rsidR="005135D9" w14:paraId="3E267340" w14:textId="77777777" w:rsidTr="00CF3D65">
        <w:tc>
          <w:tcPr>
            <w:tcW w:w="4077" w:type="dxa"/>
          </w:tcPr>
          <w:p w14:paraId="7197EE6B" w14:textId="77777777" w:rsidR="005135D9" w:rsidRDefault="005135D9" w:rsidP="00CF3D65">
            <w:pPr>
              <w:rPr>
                <w:rFonts w:ascii="Times New Roman" w:hAnsi="Times New Roman" w:cs="Times New Roman"/>
                <w:b/>
                <w:bCs/>
                <w:color w:val="000000" w:themeColor="text1"/>
              </w:rPr>
            </w:pPr>
            <w:r>
              <w:rPr>
                <w:rFonts w:ascii="Times New Roman" w:hAnsi="Times New Roman" w:cs="Times New Roman"/>
                <w:b/>
                <w:bCs/>
                <w:color w:val="000000" w:themeColor="text1"/>
              </w:rPr>
              <w:t>Разом по ліцеях</w:t>
            </w:r>
          </w:p>
        </w:tc>
        <w:tc>
          <w:tcPr>
            <w:tcW w:w="709" w:type="dxa"/>
          </w:tcPr>
          <w:p w14:paraId="6CA26047" w14:textId="77777777" w:rsidR="005135D9" w:rsidRDefault="005135D9" w:rsidP="00CF3D65">
            <w:pPr>
              <w:jc w:val="center"/>
              <w:rPr>
                <w:rFonts w:ascii="Times New Roman" w:hAnsi="Times New Roman" w:cs="Times New Roman"/>
                <w:b/>
                <w:bCs/>
                <w:color w:val="000000" w:themeColor="text1"/>
              </w:rPr>
            </w:pPr>
          </w:p>
        </w:tc>
        <w:tc>
          <w:tcPr>
            <w:tcW w:w="1418" w:type="dxa"/>
          </w:tcPr>
          <w:p w14:paraId="2C5462BB" w14:textId="77777777" w:rsidR="005135D9" w:rsidRDefault="005135D9" w:rsidP="00CF3D65">
            <w:pPr>
              <w:jc w:val="center"/>
              <w:rPr>
                <w:rFonts w:ascii="Times New Roman" w:hAnsi="Times New Roman" w:cs="Times New Roman"/>
                <w:b/>
                <w:bCs/>
                <w:color w:val="000000" w:themeColor="text1"/>
              </w:rPr>
            </w:pPr>
            <w:r>
              <w:rPr>
                <w:rFonts w:ascii="Times New Roman" w:hAnsi="Times New Roman" w:cs="Times New Roman"/>
                <w:b/>
                <w:bCs/>
                <w:color w:val="000000" w:themeColor="text1"/>
              </w:rPr>
              <w:t>1842</w:t>
            </w:r>
          </w:p>
        </w:tc>
        <w:tc>
          <w:tcPr>
            <w:tcW w:w="1701" w:type="dxa"/>
          </w:tcPr>
          <w:p w14:paraId="3C5C58CE" w14:textId="77777777" w:rsidR="005135D9" w:rsidRDefault="005135D9" w:rsidP="00CF3D65">
            <w:pPr>
              <w:jc w:val="center"/>
              <w:rPr>
                <w:rFonts w:ascii="Times New Roman" w:hAnsi="Times New Roman" w:cs="Times New Roman"/>
                <w:b/>
                <w:bCs/>
                <w:color w:val="000000" w:themeColor="text1"/>
              </w:rPr>
            </w:pPr>
            <w:r>
              <w:rPr>
                <w:rFonts w:ascii="Times New Roman" w:hAnsi="Times New Roman" w:cs="Times New Roman"/>
                <w:b/>
                <w:bCs/>
                <w:color w:val="000000" w:themeColor="text1"/>
              </w:rPr>
              <w:t>170</w:t>
            </w:r>
          </w:p>
        </w:tc>
        <w:tc>
          <w:tcPr>
            <w:tcW w:w="992" w:type="dxa"/>
          </w:tcPr>
          <w:p w14:paraId="3DC7AB81" w14:textId="77777777" w:rsidR="005135D9" w:rsidRDefault="005135D9" w:rsidP="00CF3D65">
            <w:pPr>
              <w:jc w:val="center"/>
              <w:rPr>
                <w:rFonts w:ascii="Times New Roman" w:hAnsi="Times New Roman" w:cs="Times New Roman"/>
                <w:b/>
                <w:bCs/>
                <w:color w:val="000000" w:themeColor="text1"/>
              </w:rPr>
            </w:pPr>
            <w:r>
              <w:rPr>
                <w:rFonts w:ascii="Times New Roman" w:hAnsi="Times New Roman" w:cs="Times New Roman"/>
                <w:b/>
                <w:bCs/>
                <w:color w:val="000000" w:themeColor="text1"/>
              </w:rPr>
              <w:t>138</w:t>
            </w:r>
          </w:p>
        </w:tc>
        <w:tc>
          <w:tcPr>
            <w:tcW w:w="960" w:type="dxa"/>
          </w:tcPr>
          <w:p w14:paraId="300B5772" w14:textId="77777777" w:rsidR="005135D9" w:rsidRDefault="005135D9" w:rsidP="00CF3D65">
            <w:pPr>
              <w:jc w:val="center"/>
              <w:rPr>
                <w:rFonts w:ascii="Times New Roman" w:hAnsi="Times New Roman" w:cs="Times New Roman"/>
                <w:b/>
                <w:bCs/>
                <w:color w:val="000000" w:themeColor="text1"/>
              </w:rPr>
            </w:pPr>
            <w:r>
              <w:rPr>
                <w:rFonts w:ascii="Times New Roman" w:hAnsi="Times New Roman" w:cs="Times New Roman"/>
                <w:b/>
                <w:bCs/>
                <w:color w:val="000000" w:themeColor="text1"/>
              </w:rPr>
              <w:t>308</w:t>
            </w:r>
          </w:p>
        </w:tc>
      </w:tr>
    </w:tbl>
    <w:p w14:paraId="60E5D389" w14:textId="77777777" w:rsidR="005135D9" w:rsidRPr="003344DE" w:rsidRDefault="005135D9" w:rsidP="003344DE">
      <w:pPr>
        <w:jc w:val="center"/>
        <w:rPr>
          <w:rFonts w:ascii="Times New Roman" w:hAnsi="Times New Roman" w:cs="Times New Roman"/>
          <w:sz w:val="16"/>
          <w:szCs w:val="16"/>
          <w:lang w:val="uk-UA"/>
        </w:rPr>
      </w:pPr>
    </w:p>
    <w:sectPr w:rsidR="005135D9" w:rsidRPr="003344DE" w:rsidSect="00403677">
      <w:footerReference w:type="default" r:id="rId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56FF20" w14:textId="77777777" w:rsidR="00B22BF8" w:rsidRDefault="00B22BF8" w:rsidP="00AD17AB">
      <w:pPr>
        <w:spacing w:after="0" w:line="240" w:lineRule="auto"/>
      </w:pPr>
      <w:r>
        <w:separator/>
      </w:r>
    </w:p>
  </w:endnote>
  <w:endnote w:type="continuationSeparator" w:id="0">
    <w:p w14:paraId="793B5591" w14:textId="77777777" w:rsidR="00B22BF8" w:rsidRDefault="00B22BF8" w:rsidP="00AD1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CDD27" w14:textId="77777777" w:rsidR="00265251" w:rsidRDefault="00265251" w:rsidP="00403677">
    <w:pPr>
      <w:pStyle w:val="a6"/>
    </w:pPr>
  </w:p>
  <w:p w14:paraId="309CF709" w14:textId="77777777" w:rsidR="00265251" w:rsidRDefault="0026525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0FA2EA" w14:textId="77777777" w:rsidR="00B22BF8" w:rsidRDefault="00B22BF8" w:rsidP="00AD17AB">
      <w:pPr>
        <w:spacing w:after="0" w:line="240" w:lineRule="auto"/>
      </w:pPr>
      <w:r>
        <w:separator/>
      </w:r>
    </w:p>
  </w:footnote>
  <w:footnote w:type="continuationSeparator" w:id="0">
    <w:p w14:paraId="497B6DBE" w14:textId="77777777" w:rsidR="00B22BF8" w:rsidRDefault="00B22BF8" w:rsidP="00AD17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195AF2"/>
    <w:multiLevelType w:val="hybridMultilevel"/>
    <w:tmpl w:val="9E00FF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9420BB"/>
    <w:multiLevelType w:val="hybridMultilevel"/>
    <w:tmpl w:val="E7204B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D36E65"/>
    <w:multiLevelType w:val="hybridMultilevel"/>
    <w:tmpl w:val="F58A78E4"/>
    <w:lvl w:ilvl="0" w:tplc="FD8689A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361509"/>
    <w:multiLevelType w:val="hybridMultilevel"/>
    <w:tmpl w:val="4D3A21F6"/>
    <w:lvl w:ilvl="0" w:tplc="FD8689A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78604F"/>
    <w:multiLevelType w:val="hybridMultilevel"/>
    <w:tmpl w:val="C0D2EF12"/>
    <w:lvl w:ilvl="0" w:tplc="2E388B9E">
      <w:start w:val="1"/>
      <w:numFmt w:val="decimal"/>
      <w:lvlText w:val="%1)"/>
      <w:lvlJc w:val="left"/>
      <w:pPr>
        <w:tabs>
          <w:tab w:val="num" w:pos="1260"/>
        </w:tabs>
        <w:ind w:left="12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3B80E89"/>
    <w:multiLevelType w:val="hybridMultilevel"/>
    <w:tmpl w:val="934080D0"/>
    <w:lvl w:ilvl="0" w:tplc="04190001">
      <w:start w:val="1"/>
      <w:numFmt w:val="bullet"/>
      <w:lvlText w:val=""/>
      <w:lvlJc w:val="left"/>
      <w:pPr>
        <w:ind w:left="2460" w:hanging="360"/>
      </w:pPr>
      <w:rPr>
        <w:rFonts w:ascii="Symbol" w:hAnsi="Symbol" w:hint="default"/>
      </w:rPr>
    </w:lvl>
    <w:lvl w:ilvl="1" w:tplc="04190003" w:tentative="1">
      <w:start w:val="1"/>
      <w:numFmt w:val="bullet"/>
      <w:lvlText w:val="o"/>
      <w:lvlJc w:val="left"/>
      <w:pPr>
        <w:ind w:left="3180" w:hanging="360"/>
      </w:pPr>
      <w:rPr>
        <w:rFonts w:ascii="Courier New" w:hAnsi="Courier New" w:cs="Courier New" w:hint="default"/>
      </w:rPr>
    </w:lvl>
    <w:lvl w:ilvl="2" w:tplc="04190005" w:tentative="1">
      <w:start w:val="1"/>
      <w:numFmt w:val="bullet"/>
      <w:lvlText w:val=""/>
      <w:lvlJc w:val="left"/>
      <w:pPr>
        <w:ind w:left="3900" w:hanging="360"/>
      </w:pPr>
      <w:rPr>
        <w:rFonts w:ascii="Wingdings" w:hAnsi="Wingdings" w:hint="default"/>
      </w:rPr>
    </w:lvl>
    <w:lvl w:ilvl="3" w:tplc="04190001" w:tentative="1">
      <w:start w:val="1"/>
      <w:numFmt w:val="bullet"/>
      <w:lvlText w:val=""/>
      <w:lvlJc w:val="left"/>
      <w:pPr>
        <w:ind w:left="4620" w:hanging="360"/>
      </w:pPr>
      <w:rPr>
        <w:rFonts w:ascii="Symbol" w:hAnsi="Symbol" w:hint="default"/>
      </w:rPr>
    </w:lvl>
    <w:lvl w:ilvl="4" w:tplc="04190003" w:tentative="1">
      <w:start w:val="1"/>
      <w:numFmt w:val="bullet"/>
      <w:lvlText w:val="o"/>
      <w:lvlJc w:val="left"/>
      <w:pPr>
        <w:ind w:left="5340" w:hanging="360"/>
      </w:pPr>
      <w:rPr>
        <w:rFonts w:ascii="Courier New" w:hAnsi="Courier New" w:cs="Courier New" w:hint="default"/>
      </w:rPr>
    </w:lvl>
    <w:lvl w:ilvl="5" w:tplc="04190005" w:tentative="1">
      <w:start w:val="1"/>
      <w:numFmt w:val="bullet"/>
      <w:lvlText w:val=""/>
      <w:lvlJc w:val="left"/>
      <w:pPr>
        <w:ind w:left="6060" w:hanging="360"/>
      </w:pPr>
      <w:rPr>
        <w:rFonts w:ascii="Wingdings" w:hAnsi="Wingdings" w:hint="default"/>
      </w:rPr>
    </w:lvl>
    <w:lvl w:ilvl="6" w:tplc="04190001" w:tentative="1">
      <w:start w:val="1"/>
      <w:numFmt w:val="bullet"/>
      <w:lvlText w:val=""/>
      <w:lvlJc w:val="left"/>
      <w:pPr>
        <w:ind w:left="6780" w:hanging="360"/>
      </w:pPr>
      <w:rPr>
        <w:rFonts w:ascii="Symbol" w:hAnsi="Symbol" w:hint="default"/>
      </w:rPr>
    </w:lvl>
    <w:lvl w:ilvl="7" w:tplc="04190003" w:tentative="1">
      <w:start w:val="1"/>
      <w:numFmt w:val="bullet"/>
      <w:lvlText w:val="o"/>
      <w:lvlJc w:val="left"/>
      <w:pPr>
        <w:ind w:left="7500" w:hanging="360"/>
      </w:pPr>
      <w:rPr>
        <w:rFonts w:ascii="Courier New" w:hAnsi="Courier New" w:cs="Courier New" w:hint="default"/>
      </w:rPr>
    </w:lvl>
    <w:lvl w:ilvl="8" w:tplc="04190005" w:tentative="1">
      <w:start w:val="1"/>
      <w:numFmt w:val="bullet"/>
      <w:lvlText w:val=""/>
      <w:lvlJc w:val="left"/>
      <w:pPr>
        <w:ind w:left="8220" w:hanging="360"/>
      </w:pPr>
      <w:rPr>
        <w:rFonts w:ascii="Wingdings" w:hAnsi="Wingdings" w:hint="default"/>
      </w:rPr>
    </w:lvl>
  </w:abstractNum>
  <w:abstractNum w:abstractNumId="6">
    <w:nsid w:val="2F1608E5"/>
    <w:multiLevelType w:val="hybridMultilevel"/>
    <w:tmpl w:val="4ABC745C"/>
    <w:lvl w:ilvl="0" w:tplc="C85626E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nsid w:val="42213001"/>
    <w:multiLevelType w:val="hybridMultilevel"/>
    <w:tmpl w:val="B6EAD4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33476CE"/>
    <w:multiLevelType w:val="hybridMultilevel"/>
    <w:tmpl w:val="FD3C79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DAD274A"/>
    <w:multiLevelType w:val="hybridMultilevel"/>
    <w:tmpl w:val="DC8EB1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E472E52"/>
    <w:multiLevelType w:val="hybridMultilevel"/>
    <w:tmpl w:val="684C942A"/>
    <w:lvl w:ilvl="0" w:tplc="FD8689A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59203B"/>
    <w:multiLevelType w:val="hybridMultilevel"/>
    <w:tmpl w:val="B8B22BA8"/>
    <w:lvl w:ilvl="0" w:tplc="FD8689A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82A14C2"/>
    <w:multiLevelType w:val="hybridMultilevel"/>
    <w:tmpl w:val="3CC01E1E"/>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64E073F"/>
    <w:multiLevelType w:val="hybridMultilevel"/>
    <w:tmpl w:val="37FC50BC"/>
    <w:lvl w:ilvl="0" w:tplc="FD8689A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3956DAD"/>
    <w:multiLevelType w:val="hybridMultilevel"/>
    <w:tmpl w:val="CB5E8BF2"/>
    <w:lvl w:ilvl="0" w:tplc="FD8689A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43F7354"/>
    <w:multiLevelType w:val="hybridMultilevel"/>
    <w:tmpl w:val="5F3298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94E01C1"/>
    <w:multiLevelType w:val="hybridMultilevel"/>
    <w:tmpl w:val="DAE653E0"/>
    <w:lvl w:ilvl="0" w:tplc="FD8689A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ECD4A61"/>
    <w:multiLevelType w:val="hybridMultilevel"/>
    <w:tmpl w:val="AC84B79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12"/>
  </w:num>
  <w:num w:numId="2">
    <w:abstractNumId w:val="9"/>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7"/>
  </w:num>
  <w:num w:numId="7">
    <w:abstractNumId w:val="15"/>
  </w:num>
  <w:num w:numId="8">
    <w:abstractNumId w:val="11"/>
  </w:num>
  <w:num w:numId="9">
    <w:abstractNumId w:val="2"/>
  </w:num>
  <w:num w:numId="10">
    <w:abstractNumId w:val="14"/>
  </w:num>
  <w:num w:numId="11">
    <w:abstractNumId w:val="13"/>
  </w:num>
  <w:num w:numId="12">
    <w:abstractNumId w:val="16"/>
  </w:num>
  <w:num w:numId="13">
    <w:abstractNumId w:val="10"/>
  </w:num>
  <w:num w:numId="14">
    <w:abstractNumId w:val="3"/>
  </w:num>
  <w:num w:numId="15">
    <w:abstractNumId w:val="8"/>
  </w:num>
  <w:num w:numId="16">
    <w:abstractNumId w:val="5"/>
  </w:num>
  <w:num w:numId="17">
    <w:abstractNumId w:val="1"/>
  </w:num>
  <w:num w:numId="18">
    <w:abstractNumId w:val="17"/>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B14FE"/>
    <w:rsid w:val="0000129F"/>
    <w:rsid w:val="000449D2"/>
    <w:rsid w:val="00050366"/>
    <w:rsid w:val="000C0341"/>
    <w:rsid w:val="000D61EE"/>
    <w:rsid w:val="000F5A44"/>
    <w:rsid w:val="00155FBD"/>
    <w:rsid w:val="00165D78"/>
    <w:rsid w:val="00173C3C"/>
    <w:rsid w:val="00185A17"/>
    <w:rsid w:val="001A5A28"/>
    <w:rsid w:val="001C7726"/>
    <w:rsid w:val="0024051E"/>
    <w:rsid w:val="00253B02"/>
    <w:rsid w:val="00265251"/>
    <w:rsid w:val="00270582"/>
    <w:rsid w:val="002A3498"/>
    <w:rsid w:val="002A3F85"/>
    <w:rsid w:val="002D06B2"/>
    <w:rsid w:val="002D2EBA"/>
    <w:rsid w:val="00312825"/>
    <w:rsid w:val="00314C74"/>
    <w:rsid w:val="003344DE"/>
    <w:rsid w:val="00347DD2"/>
    <w:rsid w:val="00360EC0"/>
    <w:rsid w:val="0036238A"/>
    <w:rsid w:val="00367D08"/>
    <w:rsid w:val="00374CC9"/>
    <w:rsid w:val="00394F3F"/>
    <w:rsid w:val="003B2E2C"/>
    <w:rsid w:val="003C311E"/>
    <w:rsid w:val="00403677"/>
    <w:rsid w:val="00417529"/>
    <w:rsid w:val="0042080B"/>
    <w:rsid w:val="00426F84"/>
    <w:rsid w:val="00455BD2"/>
    <w:rsid w:val="004706B7"/>
    <w:rsid w:val="004A3BF3"/>
    <w:rsid w:val="004A6BD8"/>
    <w:rsid w:val="004B5FA4"/>
    <w:rsid w:val="004D5F70"/>
    <w:rsid w:val="004F5FB1"/>
    <w:rsid w:val="00510596"/>
    <w:rsid w:val="005135D9"/>
    <w:rsid w:val="00514191"/>
    <w:rsid w:val="00532B9A"/>
    <w:rsid w:val="00555CCC"/>
    <w:rsid w:val="005700C3"/>
    <w:rsid w:val="00575CF6"/>
    <w:rsid w:val="0059502D"/>
    <w:rsid w:val="005B1A83"/>
    <w:rsid w:val="005E0443"/>
    <w:rsid w:val="005F004F"/>
    <w:rsid w:val="006120F2"/>
    <w:rsid w:val="00646ABE"/>
    <w:rsid w:val="006766AF"/>
    <w:rsid w:val="00681241"/>
    <w:rsid w:val="00685B28"/>
    <w:rsid w:val="006B689D"/>
    <w:rsid w:val="006C48E3"/>
    <w:rsid w:val="006C5C86"/>
    <w:rsid w:val="006C7D61"/>
    <w:rsid w:val="006F3067"/>
    <w:rsid w:val="00760233"/>
    <w:rsid w:val="00772BCA"/>
    <w:rsid w:val="007819CD"/>
    <w:rsid w:val="00795D43"/>
    <w:rsid w:val="007A016A"/>
    <w:rsid w:val="007F2E22"/>
    <w:rsid w:val="007F4EB2"/>
    <w:rsid w:val="007F7849"/>
    <w:rsid w:val="008019A3"/>
    <w:rsid w:val="008047FE"/>
    <w:rsid w:val="00817147"/>
    <w:rsid w:val="00827EF5"/>
    <w:rsid w:val="00875197"/>
    <w:rsid w:val="00885342"/>
    <w:rsid w:val="00894603"/>
    <w:rsid w:val="008A0438"/>
    <w:rsid w:val="008A6D47"/>
    <w:rsid w:val="008C2E2E"/>
    <w:rsid w:val="0091310C"/>
    <w:rsid w:val="00917126"/>
    <w:rsid w:val="00934E7D"/>
    <w:rsid w:val="00952852"/>
    <w:rsid w:val="00980D77"/>
    <w:rsid w:val="009A6674"/>
    <w:rsid w:val="009B4D78"/>
    <w:rsid w:val="009E7B4A"/>
    <w:rsid w:val="00A36409"/>
    <w:rsid w:val="00A64B20"/>
    <w:rsid w:val="00A75B5C"/>
    <w:rsid w:val="00A77330"/>
    <w:rsid w:val="00A81B3C"/>
    <w:rsid w:val="00AC1A6D"/>
    <w:rsid w:val="00AD17AB"/>
    <w:rsid w:val="00AF0384"/>
    <w:rsid w:val="00B06AAE"/>
    <w:rsid w:val="00B073EB"/>
    <w:rsid w:val="00B22BF8"/>
    <w:rsid w:val="00B40895"/>
    <w:rsid w:val="00B56E79"/>
    <w:rsid w:val="00B733CE"/>
    <w:rsid w:val="00B8309B"/>
    <w:rsid w:val="00B961FF"/>
    <w:rsid w:val="00BB14FE"/>
    <w:rsid w:val="00C1291A"/>
    <w:rsid w:val="00C577D2"/>
    <w:rsid w:val="00C6401B"/>
    <w:rsid w:val="00C940E6"/>
    <w:rsid w:val="00D016C7"/>
    <w:rsid w:val="00D169E3"/>
    <w:rsid w:val="00D33332"/>
    <w:rsid w:val="00D4686A"/>
    <w:rsid w:val="00D5491F"/>
    <w:rsid w:val="00D54A60"/>
    <w:rsid w:val="00D70CE9"/>
    <w:rsid w:val="00DB5EC7"/>
    <w:rsid w:val="00DC1F39"/>
    <w:rsid w:val="00E34241"/>
    <w:rsid w:val="00E75442"/>
    <w:rsid w:val="00E81ECD"/>
    <w:rsid w:val="00E8477C"/>
    <w:rsid w:val="00E91EB9"/>
    <w:rsid w:val="00EA422E"/>
    <w:rsid w:val="00EC401F"/>
    <w:rsid w:val="00EE1C10"/>
    <w:rsid w:val="00F73AB6"/>
    <w:rsid w:val="00F82719"/>
    <w:rsid w:val="00F848B9"/>
    <w:rsid w:val="00FA37B7"/>
    <w:rsid w:val="00FF3E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E72C7"/>
  <w15:docId w15:val="{2E599C89-7264-4891-A7F6-31495284C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A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34241"/>
    <w:pPr>
      <w:ind w:left="720"/>
      <w:contextualSpacing/>
    </w:pPr>
  </w:style>
  <w:style w:type="paragraph" w:styleId="a4">
    <w:name w:val="header"/>
    <w:basedOn w:val="a"/>
    <w:link w:val="a5"/>
    <w:uiPriority w:val="99"/>
    <w:unhideWhenUsed/>
    <w:rsid w:val="00AD17AB"/>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AD17AB"/>
  </w:style>
  <w:style w:type="paragraph" w:styleId="a6">
    <w:name w:val="footer"/>
    <w:basedOn w:val="a"/>
    <w:link w:val="a7"/>
    <w:uiPriority w:val="99"/>
    <w:unhideWhenUsed/>
    <w:rsid w:val="00AD17AB"/>
    <w:pPr>
      <w:tabs>
        <w:tab w:val="center" w:pos="4677"/>
        <w:tab w:val="right" w:pos="9355"/>
      </w:tabs>
      <w:spacing w:after="0" w:line="240" w:lineRule="auto"/>
    </w:pPr>
  </w:style>
  <w:style w:type="character" w:customStyle="1" w:styleId="a7">
    <w:name w:val="Нижній колонтитул Знак"/>
    <w:basedOn w:val="a0"/>
    <w:link w:val="a6"/>
    <w:uiPriority w:val="99"/>
    <w:rsid w:val="00AD17AB"/>
  </w:style>
  <w:style w:type="paragraph" w:customStyle="1" w:styleId="1">
    <w:name w:val="Обычный1"/>
    <w:rsid w:val="004D5F70"/>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0"/>
      <w:szCs w:val="20"/>
      <w:lang w:val="uk-UA" w:eastAsia="uk-UA"/>
    </w:rPr>
  </w:style>
  <w:style w:type="paragraph" w:customStyle="1" w:styleId="c0">
    <w:name w:val="c0"/>
    <w:basedOn w:val="a"/>
    <w:rsid w:val="00C6401B"/>
    <w:pPr>
      <w:spacing w:before="20" w:after="160" w:line="360" w:lineRule="auto"/>
      <w:ind w:firstLine="760"/>
      <w:jc w:val="both"/>
    </w:pPr>
    <w:rPr>
      <w:rFonts w:ascii="Courier New" w:eastAsia="Calibri" w:hAnsi="Courier New" w:cs="Courier New"/>
      <w:sz w:val="20"/>
      <w:szCs w:val="20"/>
    </w:rPr>
  </w:style>
  <w:style w:type="paragraph" w:styleId="a8">
    <w:name w:val="Normal (Web)"/>
    <w:basedOn w:val="a"/>
    <w:uiPriority w:val="99"/>
    <w:unhideWhenUsed/>
    <w:rsid w:val="00265251"/>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E91EB9"/>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E91EB9"/>
    <w:rPr>
      <w:rFonts w:ascii="Segoe UI" w:hAnsi="Segoe UI" w:cs="Segoe UI"/>
      <w:sz w:val="18"/>
      <w:szCs w:val="18"/>
    </w:rPr>
  </w:style>
  <w:style w:type="table" w:styleId="ab">
    <w:name w:val="Table Grid"/>
    <w:basedOn w:val="a1"/>
    <w:uiPriority w:val="59"/>
    <w:qFormat/>
    <w:rsid w:val="005135D9"/>
    <w:pPr>
      <w:spacing w:after="0" w:line="240" w:lineRule="auto"/>
    </w:pPr>
    <w:rPr>
      <w:rFonts w:eastAsiaTheme="minorHAnsi"/>
      <w:sz w:val="20"/>
      <w:szCs w:val="20"/>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C940E6"/>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EB179-AACA-466D-BD36-5A1DD6101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1148</TotalTime>
  <Pages>18</Pages>
  <Words>21297</Words>
  <Characters>12140</Characters>
  <Application>Microsoft Office Word</Application>
  <DocSecurity>0</DocSecurity>
  <Lines>101</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Student 9</cp:lastModifiedBy>
  <cp:revision>24</cp:revision>
  <cp:lastPrinted>2026-04-17T09:36:00Z</cp:lastPrinted>
  <dcterms:created xsi:type="dcterms:W3CDTF">2018-06-19T11:24:00Z</dcterms:created>
  <dcterms:modified xsi:type="dcterms:W3CDTF">2026-09-21T11:31:00Z</dcterms:modified>
</cp:coreProperties>
</file>